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035E" w:rsidRPr="00043B54" w:rsidRDefault="0063393C">
      <w:pPr>
        <w:jc w:val="center"/>
        <w:textAlignment w:val="center"/>
        <w:rPr>
          <w:rFonts w:ascii="宋体" w:hAnsi="宋体" w:cs="宋体"/>
          <w:b/>
          <w:sz w:val="30"/>
        </w:rPr>
      </w:pPr>
      <w:r w:rsidRPr="00043B54">
        <w:rPr>
          <w:rFonts w:ascii="宋体" w:hAnsi="宋体" w:cs="宋体"/>
          <w:b/>
          <w:sz w:val="30"/>
        </w:rPr>
        <w:t>2024</w:t>
      </w:r>
      <w:r w:rsidRPr="00043B54">
        <w:rPr>
          <w:rFonts w:ascii="宋体" w:hAnsi="宋体" w:cs="宋体"/>
          <w:b/>
          <w:sz w:val="30"/>
        </w:rPr>
        <w:t>届山东省青岛市高三三模语文试题</w:t>
      </w:r>
    </w:p>
    <w:p w:rsidR="00EF035E" w:rsidRPr="00043B54" w:rsidRDefault="0063393C">
      <w:pPr>
        <w:jc w:val="center"/>
        <w:textAlignment w:val="center"/>
        <w:rPr>
          <w:rFonts w:ascii="Calibri" w:eastAsia="Calibri" w:hAnsi="Calibri" w:cs="Calibri"/>
        </w:rPr>
      </w:pPr>
      <w:r w:rsidRPr="00043B54">
        <w:rPr>
          <w:rFonts w:ascii="Calibri" w:eastAsia="Calibri" w:hAnsi="Calibri" w:cs="Calibri"/>
        </w:rPr>
        <w:t>学校</w:t>
      </w:r>
      <w:r w:rsidRPr="00043B54">
        <w:rPr>
          <w:rFonts w:ascii="Calibri" w:eastAsia="Calibri" w:hAnsi="Calibri" w:cs="Calibri"/>
        </w:rPr>
        <w:t>:___________</w:t>
      </w:r>
      <w:r w:rsidRPr="00043B54">
        <w:rPr>
          <w:rFonts w:ascii="Calibri" w:eastAsia="Calibri" w:hAnsi="Calibri" w:cs="Calibri"/>
        </w:rPr>
        <w:t>姓名：</w:t>
      </w:r>
      <w:r w:rsidRPr="00043B54">
        <w:rPr>
          <w:rFonts w:ascii="Calibri" w:eastAsia="Calibri" w:hAnsi="Calibri" w:cs="Calibri"/>
        </w:rPr>
        <w:t>___________</w:t>
      </w:r>
      <w:r w:rsidRPr="00043B54">
        <w:rPr>
          <w:rFonts w:ascii="Calibri" w:eastAsia="Calibri" w:hAnsi="Calibri" w:cs="Calibri"/>
        </w:rPr>
        <w:t>班级：</w:t>
      </w:r>
      <w:r w:rsidRPr="00043B54">
        <w:rPr>
          <w:rFonts w:ascii="Calibri" w:eastAsia="Calibri" w:hAnsi="Calibri" w:cs="Calibri"/>
        </w:rPr>
        <w:t>___________</w:t>
      </w:r>
      <w:r w:rsidRPr="00043B54">
        <w:rPr>
          <w:rFonts w:ascii="Calibri" w:eastAsia="Calibri" w:hAnsi="Calibri" w:cs="Calibri"/>
        </w:rPr>
        <w:t>考号：</w:t>
      </w:r>
      <w:r w:rsidRPr="00043B54">
        <w:rPr>
          <w:rFonts w:ascii="Calibri" w:eastAsia="Calibri" w:hAnsi="Calibri" w:cs="Calibri"/>
        </w:rPr>
        <w:t>___________</w:t>
      </w:r>
    </w:p>
    <w:p w:rsidR="00EF035E" w:rsidRPr="00043B54" w:rsidRDefault="00EF035E">
      <w:pPr>
        <w:jc w:val="center"/>
        <w:textAlignment w:val="center"/>
        <w:rPr>
          <w:rFonts w:ascii="黑体" w:eastAsia="黑体" w:hAnsi="黑体" w:cs="黑体"/>
          <w:b/>
          <w:sz w:val="30"/>
        </w:rPr>
      </w:pPr>
    </w:p>
    <w:p w:rsidR="00EF035E" w:rsidRPr="00043B54" w:rsidRDefault="0063393C">
      <w:pPr>
        <w:jc w:val="left"/>
        <w:textAlignment w:val="center"/>
        <w:rPr>
          <w:rFonts w:ascii="宋体" w:hAnsi="宋体" w:cs="宋体"/>
          <w:b/>
        </w:rPr>
      </w:pPr>
      <w:r w:rsidRPr="00043B54">
        <w:rPr>
          <w:rFonts w:ascii="宋体" w:hAnsi="宋体" w:cs="宋体"/>
          <w:b/>
        </w:rPr>
        <w:t>一、现代文阅读</w:t>
      </w:r>
    </w:p>
    <w:p w:rsidR="00EF035E" w:rsidRPr="00043B54" w:rsidRDefault="0063393C">
      <w:pPr>
        <w:spacing w:line="360" w:lineRule="auto"/>
        <w:ind w:firstLine="560"/>
        <w:jc w:val="left"/>
        <w:textAlignment w:val="center"/>
      </w:pPr>
      <w:r>
        <w:t>阅读下面的文字，完成下面小题。</w:t>
      </w:r>
    </w:p>
    <w:p w:rsidR="00EF035E" w:rsidRPr="00043B54" w:rsidRDefault="0063393C">
      <w:pPr>
        <w:spacing w:line="360" w:lineRule="auto"/>
        <w:ind w:firstLine="560"/>
        <w:jc w:val="left"/>
        <w:textAlignment w:val="center"/>
      </w:pPr>
      <w:r>
        <w:rPr>
          <w:rFonts w:ascii="楷体" w:eastAsia="楷体" w:hAnsi="楷体" w:cs="楷体"/>
        </w:rPr>
        <w:t>心理学有一个由来已久且不曾间断的争论，就是关于人类意识的建构。一种观点是通用智能说，即人类意识是</w:t>
      </w:r>
      <w:r>
        <w:t>“</w:t>
      </w:r>
      <w:r>
        <w:rPr>
          <w:rFonts w:ascii="楷体" w:eastAsia="楷体" w:hAnsi="楷体" w:cs="楷体"/>
        </w:rPr>
        <w:t>万能解题器</w:t>
      </w:r>
      <w:r>
        <w:t>”</w:t>
      </w:r>
      <w:r>
        <w:rPr>
          <w:rFonts w:ascii="楷体" w:eastAsia="楷体" w:hAnsi="楷体" w:cs="楷体"/>
        </w:rPr>
        <w:t>，意识中有一套通用的解题技巧，意识把它们运用于无限多的认知任务上。不管人们是在计数，还是要决定去哪家饭馆吃饭，亦或是在努力学一门外语，所使用的都是同一套认知能力。另一种观点是模块性假说，即人类意识中包含大量专门的子系统或模块，每一种都被设计用来执行非常有限的一类任务，而不能执行其他任务。例如，人们普遍相信有一个特殊的语言习得模块，这一观点源自语言学家诺姆</w:t>
      </w:r>
      <w:r>
        <w:rPr>
          <w:rFonts w:ascii="楷体" w:eastAsia="楷体" w:hAnsi="楷体" w:cs="楷体"/>
        </w:rPr>
        <w:t>·</w:t>
      </w:r>
      <w:r>
        <w:rPr>
          <w:rFonts w:ascii="楷体" w:eastAsia="楷体" w:hAnsi="楷体" w:cs="楷体"/>
        </w:rPr>
        <w:t>乔姆斯基。他认为，儿童并不是通过听取成人的谈话后用他们的通用智能来找出所说语言的规则；而是他们的意识中有一种独特的、自行运转的</w:t>
      </w:r>
      <w:r>
        <w:t>“</w:t>
      </w:r>
      <w:r>
        <w:rPr>
          <w:rFonts w:ascii="楷体" w:eastAsia="楷体" w:hAnsi="楷体" w:cs="楷体"/>
        </w:rPr>
        <w:t>语言习得机制</w:t>
      </w:r>
      <w:r>
        <w:t>”</w:t>
      </w:r>
      <w:r>
        <w:rPr>
          <w:rFonts w:ascii="楷体" w:eastAsia="楷体" w:hAnsi="楷体" w:cs="楷体"/>
        </w:rPr>
        <w:t>，它唯一的功能是，在适当刺激的情形下，让儿童学会语言。</w:t>
      </w:r>
    </w:p>
    <w:p w:rsidR="00EF035E" w:rsidRPr="00043B54" w:rsidRDefault="0063393C">
      <w:pPr>
        <w:spacing w:line="360" w:lineRule="auto"/>
        <w:ind w:firstLine="560"/>
        <w:jc w:val="left"/>
        <w:textAlignment w:val="center"/>
      </w:pPr>
      <w:r>
        <w:rPr>
          <w:rFonts w:ascii="楷体" w:eastAsia="楷体" w:hAnsi="楷体" w:cs="楷体"/>
        </w:rPr>
        <w:t>模块性假说提出的一些最有说服力的证据来自对脑损伤病人的研究，这种研究也被称为</w:t>
      </w:r>
      <w:r>
        <w:t>“</w:t>
      </w:r>
      <w:r>
        <w:rPr>
          <w:rFonts w:ascii="楷体" w:eastAsia="楷体" w:hAnsi="楷体" w:cs="楷体"/>
        </w:rPr>
        <w:t>缺陷研究</w:t>
      </w:r>
      <w:r>
        <w:t>”</w:t>
      </w:r>
      <w:r>
        <w:rPr>
          <w:rFonts w:ascii="楷体" w:eastAsia="楷体" w:hAnsi="楷体" w:cs="楷体"/>
        </w:rPr>
        <w:t>。如果人类意识是万能解题器，我们就能预知，脑损伤会大致同等地影响所有认知能力。现实却并非如此。相反，脑损伤通常削弱某些认知能力而不伤及其他认知能力。例如，被称为</w:t>
      </w:r>
      <w:r>
        <w:t>“</w:t>
      </w:r>
      <w:r>
        <w:rPr>
          <w:rFonts w:ascii="楷体" w:eastAsia="楷体" w:hAnsi="楷体" w:cs="楷体"/>
        </w:rPr>
        <w:t>韦尼克区</w:t>
      </w:r>
      <w:r>
        <w:t>”</w:t>
      </w:r>
      <w:r>
        <w:rPr>
          <w:rFonts w:ascii="楷体" w:eastAsia="楷体" w:hAnsi="楷体" w:cs="楷体"/>
        </w:rPr>
        <w:t>的脑部伤害会使得病人不能理解言语，尽管他们仍然能够说出流畅的、符合语法的句子。这就表明，句子的生成和理解有独立的模块。另外一些脑损伤的病人失去了长期记忆，但是短期记忆以及说话和理解能力丝毫没有受损。这似乎再次支持了模块性观点而否定了把意识看成万能解题器的观点。</w:t>
      </w:r>
    </w:p>
    <w:p w:rsidR="00EF035E" w:rsidRPr="00043B54" w:rsidRDefault="0063393C">
      <w:pPr>
        <w:spacing w:line="360" w:lineRule="auto"/>
        <w:ind w:firstLine="560"/>
        <w:jc w:val="left"/>
        <w:textAlignment w:val="center"/>
      </w:pPr>
      <w:r>
        <w:rPr>
          <w:rFonts w:ascii="楷体" w:eastAsia="楷体" w:hAnsi="楷体" w:cs="楷体"/>
        </w:rPr>
        <w:t>这种研究尽管很有说服力，却没有一劳永逸地解决模块性的问题。一方面，这种研究的证据比较稀少</w:t>
      </w:r>
      <w:r>
        <w:rPr>
          <w:rFonts w:ascii="楷体" w:eastAsia="楷体" w:hAnsi="楷体" w:cs="楷体"/>
        </w:rPr>
        <w:t>——</w:t>
      </w:r>
      <w:r>
        <w:rPr>
          <w:rFonts w:ascii="楷体" w:eastAsia="楷体" w:hAnsi="楷体" w:cs="楷体"/>
        </w:rPr>
        <w:t>显然不能只是为了了解认知能力受影响的状况而随意损坏人脑。另一方面，关于数据应该如何解释存在着严重分歧。一些人认为，所观察到的脑损伤病人的认知障碍模式并不意味着意识是模块性的。他们声称，即使意识是万能解题器，即不是模块性的，脑损伤不同程度地影响不同的认知能力仍然是可能的。所以他们主张不能仅从缺陷研究来</w:t>
      </w:r>
      <w:r>
        <w:t>“</w:t>
      </w:r>
      <w:r>
        <w:rPr>
          <w:rFonts w:ascii="楷体" w:eastAsia="楷体" w:hAnsi="楷体" w:cs="楷体"/>
        </w:rPr>
        <w:t>轻率判断</w:t>
      </w:r>
      <w:r>
        <w:t>”</w:t>
      </w:r>
      <w:r>
        <w:rPr>
          <w:rFonts w:ascii="楷体" w:eastAsia="楷体" w:hAnsi="楷体" w:cs="楷体"/>
        </w:rPr>
        <w:t>意识的结构，这种研究最多只能提供有瑕疵的证据。</w:t>
      </w:r>
    </w:p>
    <w:p w:rsidR="00EF035E" w:rsidRPr="00043B54" w:rsidRDefault="0063393C">
      <w:pPr>
        <w:spacing w:line="360" w:lineRule="auto"/>
        <w:ind w:firstLine="560"/>
        <w:jc w:val="left"/>
        <w:textAlignment w:val="center"/>
      </w:pPr>
      <w:r>
        <w:rPr>
          <w:rFonts w:ascii="楷体" w:eastAsia="楷体" w:hAnsi="楷体" w:cs="楷体"/>
        </w:rPr>
        <w:t>美国心理学家杰里</w:t>
      </w:r>
      <w:r>
        <w:rPr>
          <w:rFonts w:ascii="楷体" w:eastAsia="楷体" w:hAnsi="楷体" w:cs="楷体"/>
        </w:rPr>
        <w:t>·</w:t>
      </w:r>
      <w:r>
        <w:rPr>
          <w:rFonts w:ascii="楷体" w:eastAsia="楷体" w:hAnsi="楷体" w:cs="楷体"/>
        </w:rPr>
        <w:t>福多尔在研究模块性假说时，认为大脑模块有三个重要特征：它们是领域化的，运行是强制性的，信息是分隔的。首先，认知系统是领域化的，即它是专门化的：它负责一组有限的、精确划定的任务。乔姆斯基所提出的</w:t>
      </w:r>
      <w:r>
        <w:t>“</w:t>
      </w:r>
      <w:r>
        <w:rPr>
          <w:rFonts w:ascii="楷体" w:eastAsia="楷体" w:hAnsi="楷体" w:cs="楷体"/>
        </w:rPr>
        <w:t>语言习得机制</w:t>
      </w:r>
      <w:r>
        <w:t>”</w:t>
      </w:r>
      <w:r>
        <w:rPr>
          <w:rFonts w:ascii="楷体" w:eastAsia="楷体" w:hAnsi="楷体" w:cs="楷体"/>
        </w:rPr>
        <w:t>就是</w:t>
      </w:r>
      <w:r>
        <w:rPr>
          <w:rFonts w:ascii="楷体" w:eastAsia="楷体" w:hAnsi="楷体" w:cs="楷体"/>
        </w:rPr>
        <w:lastRenderedPageBreak/>
        <w:t>领域化系统的一个很好的例子。这种机制的唯一功能就是使儿童学会语言</w:t>
      </w:r>
      <w:r>
        <w:rPr>
          <w:rFonts w:ascii="楷体" w:eastAsia="楷体" w:hAnsi="楷体" w:cs="楷体"/>
        </w:rPr>
        <w:t>——</w:t>
      </w:r>
      <w:r>
        <w:rPr>
          <w:rFonts w:ascii="楷体" w:eastAsia="楷体" w:hAnsi="楷体" w:cs="楷体"/>
        </w:rPr>
        <w:t>它并不帮儿童学会下棋、数数或者做其他任何事。其次，认知系统是强制性的，即我们不能选择是否让该系统运作。语言的感知是一个很好的例子。如果你听到一个用你所通晓的语言说出的句子，你就不得不把它听成是一个句子。如果有人要你把该句听成</w:t>
      </w:r>
      <w:r>
        <w:t>“</w:t>
      </w:r>
      <w:r>
        <w:rPr>
          <w:rFonts w:ascii="楷体" w:eastAsia="楷体" w:hAnsi="楷体" w:cs="楷体"/>
        </w:rPr>
        <w:t>纯粹的噪音</w:t>
      </w:r>
      <w:r>
        <w:t>”</w:t>
      </w:r>
      <w:r>
        <w:rPr>
          <w:rFonts w:ascii="楷体" w:eastAsia="楷体" w:hAnsi="楷体" w:cs="楷体"/>
        </w:rPr>
        <w:t>，不论如何努力，你都无法做到。第三，大脑模块信息分隔强调某些特定的信息已被存储在认知意识的一块区域中，这块区域是我们的感知机制所不能达到的。拿恐蛇症来说，人类普遍对蛇有一种恐惧，即使明知有些蛇不危险，也很难克服这种恐惧症。因为蛇对于灵长类动物来说非常危险，所以通过自然选择，就很容易进化出对蛇的本能恐惧，存储在认知意识的一块区域中。即使你知道特定的一种蛇没有危险性，你仍然很可能害怕这条蛇，而且不愿意触摸它。该蛇不危险的信息不能进入你意识的这一部分，该部分在你看到蛇时会引起害怕的反应。这说明，每个人身上可能都有与生俱来的、信息分隔式的</w:t>
      </w:r>
      <w:r>
        <w:t>“</w:t>
      </w:r>
      <w:r>
        <w:rPr>
          <w:rFonts w:ascii="楷体" w:eastAsia="楷体" w:hAnsi="楷体" w:cs="楷体"/>
        </w:rPr>
        <w:t>恐蛇</w:t>
      </w:r>
      <w:r>
        <w:t>”</w:t>
      </w:r>
      <w:r>
        <w:rPr>
          <w:rFonts w:ascii="楷体" w:eastAsia="楷体" w:hAnsi="楷体" w:cs="楷体"/>
        </w:rPr>
        <w:t>模块。</w:t>
      </w:r>
    </w:p>
    <w:p w:rsidR="00EF035E" w:rsidRPr="00043B54" w:rsidRDefault="0063393C">
      <w:pPr>
        <w:spacing w:line="360" w:lineRule="auto"/>
        <w:ind w:firstLine="560"/>
        <w:jc w:val="left"/>
        <w:textAlignment w:val="center"/>
      </w:pPr>
      <w:r>
        <w:rPr>
          <w:rFonts w:ascii="楷体" w:eastAsia="楷体" w:hAnsi="楷体" w:cs="楷体"/>
        </w:rPr>
        <w:t>最热衷地赞成模块性假说的人相信意识完全由模块构成，但是这种观点并不被广泛接受。福多尔认为，人类意识虽非全部但部分是模块化的，感知和语言是模块化的，但思考和推理不是。为什么不是？假设你正参加陪审团，在裁决被告有罪还是无罪。你将怎样处理这一任务？你会考虑的重要问题是，被告的陈述在逻辑上是否一致，是否没有矛盾，你可能问自己，现有的证据是否刚好与被告的罪行相符，或者是否很强地支持了罪行的成立。显然你在此所用的推理技巧</w:t>
      </w:r>
      <w:r>
        <w:rPr>
          <w:rFonts w:ascii="楷体" w:eastAsia="楷体" w:hAnsi="楷体" w:cs="楷体"/>
        </w:rPr>
        <w:t>——</w:t>
      </w:r>
      <w:r>
        <w:rPr>
          <w:rFonts w:ascii="楷体" w:eastAsia="楷体" w:hAnsi="楷体" w:cs="楷体"/>
        </w:rPr>
        <w:t>检查逻辑一致性和评估证据</w:t>
      </w:r>
      <w:r>
        <w:rPr>
          <w:rFonts w:ascii="楷体" w:eastAsia="楷体" w:hAnsi="楷体" w:cs="楷体"/>
        </w:rPr>
        <w:t>——</w:t>
      </w:r>
      <w:r>
        <w:rPr>
          <w:rFonts w:ascii="楷体" w:eastAsia="楷体" w:hAnsi="楷体" w:cs="楷体"/>
        </w:rPr>
        <w:t>是通用的技巧，它们不是专门设计出来用于陪审团的，你在许多领域都使用这些技巧。所以你在仔细裁决被告的罪行时所运用的认知能力不是领域化的。同样它们的运用也不是强制性的</w:t>
      </w:r>
      <w:r>
        <w:rPr>
          <w:rFonts w:ascii="楷体" w:eastAsia="楷体" w:hAnsi="楷体" w:cs="楷体"/>
        </w:rPr>
        <w:t>——</w:t>
      </w:r>
      <w:r>
        <w:rPr>
          <w:rFonts w:ascii="楷体" w:eastAsia="楷体" w:hAnsi="楷体" w:cs="楷体"/>
        </w:rPr>
        <w:t>你必须有意识地思考被告是否有罪，并且能够在任何你想要停止的时刻停止这种思考。最重要的是，这里同样也没有信息分隔。你的任务是全面考虑，决定被告是否有罪，所以你也许必须运用所拥有的任何背景信息，只要你认为相关。例如，如果被告在审问下紧张痉挛，并且你相信紧张的痉挛总是有罪的一种标志，你就可能会利用这一推论来作出裁决。简言之，这里不存在决定一名被告是否有罪的模块，你是用</w:t>
      </w:r>
      <w:r>
        <w:t>“</w:t>
      </w:r>
      <w:r>
        <w:rPr>
          <w:rFonts w:ascii="楷体" w:eastAsia="楷体" w:hAnsi="楷体" w:cs="楷体"/>
        </w:rPr>
        <w:t>通用智能</w:t>
      </w:r>
      <w:r>
        <w:t>”</w:t>
      </w:r>
      <w:r>
        <w:rPr>
          <w:rFonts w:ascii="楷体" w:eastAsia="楷体" w:hAnsi="楷体" w:cs="楷体"/>
        </w:rPr>
        <w:t>解决这一认知问题的。</w:t>
      </w:r>
    </w:p>
    <w:p w:rsidR="00EF035E" w:rsidRPr="00043B54" w:rsidRDefault="0063393C">
      <w:pPr>
        <w:spacing w:line="360" w:lineRule="auto"/>
        <w:ind w:firstLine="560"/>
        <w:jc w:val="left"/>
        <w:textAlignment w:val="center"/>
      </w:pPr>
      <w:r>
        <w:rPr>
          <w:rFonts w:ascii="楷体" w:eastAsia="楷体" w:hAnsi="楷体" w:cs="楷体"/>
        </w:rPr>
        <w:t>意识的模块性问题一直争论不休，它在根本上是一个哲学问题。赞成模块性的人认为意识包含执行不同认知任务的特定模块，反对模块性的人否定这一点。但是我们如何判定两个认知任务是同一类还是不同类呢？脸部识别是单一的认知任务还是由两个不同的认知任务（识别男性的脸和识别女性的脸）构成的？做除法和乘法是不同的认知任务，还是都是一般的算术运算任务的一部分？这类问题是概念上的，或者说是哲学上的，而不是直接经验上的，它们对于模块性争论可能非常重要。</w:t>
      </w:r>
    </w:p>
    <w:p w:rsidR="00EF035E" w:rsidRPr="00043B54" w:rsidRDefault="0063393C">
      <w:pPr>
        <w:spacing w:line="360" w:lineRule="auto"/>
        <w:ind w:firstLine="560"/>
        <w:jc w:val="left"/>
        <w:textAlignment w:val="center"/>
      </w:pPr>
      <w:r>
        <w:rPr>
          <w:rFonts w:ascii="楷体" w:eastAsia="楷体" w:hAnsi="楷体" w:cs="楷体"/>
        </w:rPr>
        <w:t>福多尔的观点，即意识尽管不是全部但部分是模块化的，这样看来便十分合理。但是确切说来有多少模块、这些模块具体负责什么，在当前的研究状况下还是无法回答。</w:t>
      </w:r>
    </w:p>
    <w:p w:rsidR="00EF035E" w:rsidRPr="00043B54" w:rsidRDefault="0063393C">
      <w:pPr>
        <w:spacing w:line="360" w:lineRule="auto"/>
        <w:ind w:firstLine="560"/>
        <w:jc w:val="right"/>
        <w:textAlignment w:val="center"/>
      </w:pPr>
      <w:r>
        <w:rPr>
          <w:rFonts w:ascii="楷体" w:eastAsia="楷体" w:hAnsi="楷体" w:cs="楷体"/>
        </w:rPr>
        <w:t>（摘编自萨米尔</w:t>
      </w:r>
      <w:r>
        <w:rPr>
          <w:rFonts w:ascii="楷体" w:eastAsia="楷体" w:hAnsi="楷体" w:cs="楷体"/>
        </w:rPr>
        <w:t>·</w:t>
      </w:r>
      <w:r>
        <w:rPr>
          <w:rFonts w:ascii="楷体" w:eastAsia="楷体" w:hAnsi="楷体" w:cs="楷体"/>
        </w:rPr>
        <w:t>奥卡沙《科学哲学</w:t>
      </w:r>
      <w:r>
        <w:rPr>
          <w:rFonts w:ascii="楷体" w:eastAsia="楷体" w:hAnsi="楷体" w:cs="楷体"/>
        </w:rPr>
        <w:t>·</w:t>
      </w:r>
      <w:r>
        <w:rPr>
          <w:rFonts w:ascii="楷体" w:eastAsia="楷体" w:hAnsi="楷体" w:cs="楷体"/>
        </w:rPr>
        <w:t>意识是模块化的吗？》，韩广忠译）</w:t>
      </w:r>
    </w:p>
    <w:p w:rsidR="002F5DFA" w:rsidRDefault="0063393C">
      <w:pPr>
        <w:spacing w:line="360" w:lineRule="auto"/>
        <w:jc w:val="left"/>
        <w:textAlignment w:val="center"/>
      </w:pPr>
      <w:r>
        <w:t>1</w:t>
      </w:r>
      <w:r>
        <w:t>．下列对材料相关内容的理解和分析，正确的一项是（</w:t>
      </w:r>
      <w:r>
        <w:rPr>
          <w:rFonts w:eastAsia="Times New Roman"/>
          <w:kern w:val="0"/>
          <w:sz w:val="24"/>
          <w:szCs w:val="24"/>
        </w:rPr>
        <w:t>   </w:t>
      </w:r>
      <w:r>
        <w:t>）</w:t>
      </w:r>
    </w:p>
    <w:p w:rsidR="002F5DFA" w:rsidRDefault="0063393C">
      <w:pPr>
        <w:spacing w:line="360" w:lineRule="auto"/>
        <w:ind w:left="300"/>
        <w:jc w:val="left"/>
        <w:textAlignment w:val="center"/>
      </w:pPr>
      <w:r>
        <w:t>A</w:t>
      </w:r>
      <w:r>
        <w:t>．人们普遍相信，儿童主要靠意识中的语言习得模块找出所说语言的规则，从而学会语言。</w:t>
      </w:r>
    </w:p>
    <w:p w:rsidR="002F5DFA" w:rsidRDefault="0063393C">
      <w:pPr>
        <w:spacing w:line="360" w:lineRule="auto"/>
        <w:ind w:left="300"/>
        <w:jc w:val="left"/>
        <w:textAlignment w:val="center"/>
      </w:pPr>
      <w:r>
        <w:t>B</w:t>
      </w:r>
      <w:r>
        <w:t>．</w:t>
      </w:r>
      <w:r>
        <w:t>“</w:t>
      </w:r>
      <w:r>
        <w:t>缺陷研究</w:t>
      </w:r>
      <w:r>
        <w:t>”</w:t>
      </w:r>
      <w:r>
        <w:t>最多只能为研究者提供有瑕疵的证据，它不能完全证明模块性假说的观点。</w:t>
      </w:r>
    </w:p>
    <w:p w:rsidR="002F5DFA" w:rsidRDefault="0063393C">
      <w:pPr>
        <w:spacing w:line="360" w:lineRule="auto"/>
        <w:ind w:left="300"/>
        <w:jc w:val="left"/>
        <w:textAlignment w:val="center"/>
      </w:pPr>
      <w:r>
        <w:t>C</w:t>
      </w:r>
      <w:r>
        <w:t>．被告在审问下紧张痉挛，这是有罪的一种标志，我们可利用罪犯这一反应特征作出裁决。</w:t>
      </w:r>
    </w:p>
    <w:p w:rsidR="002F5DFA" w:rsidRDefault="0063393C">
      <w:pPr>
        <w:spacing w:line="360" w:lineRule="auto"/>
        <w:ind w:left="300"/>
        <w:jc w:val="left"/>
        <w:textAlignment w:val="center"/>
      </w:pPr>
      <w:r>
        <w:t>D</w:t>
      </w:r>
      <w:r>
        <w:t>．赞成模块性假说的人认为脸部识别是一个认知任务，而反对者认为是两个不同认知任务。</w:t>
      </w:r>
    </w:p>
    <w:p w:rsidR="002F5DFA" w:rsidRDefault="0063393C">
      <w:pPr>
        <w:spacing w:line="360" w:lineRule="auto"/>
        <w:jc w:val="left"/>
        <w:textAlignment w:val="center"/>
      </w:pPr>
      <w:r>
        <w:t>2</w:t>
      </w:r>
      <w:r>
        <w:t>．根据原文内容，下列说法不正确的一项是（</w:t>
      </w:r>
      <w:r>
        <w:rPr>
          <w:rFonts w:eastAsia="Times New Roman"/>
          <w:kern w:val="0"/>
          <w:sz w:val="24"/>
          <w:szCs w:val="24"/>
        </w:rPr>
        <w:t>   </w:t>
      </w:r>
      <w:r>
        <w:t>）</w:t>
      </w:r>
    </w:p>
    <w:p w:rsidR="002F5DFA" w:rsidRDefault="0063393C">
      <w:pPr>
        <w:spacing w:line="360" w:lineRule="auto"/>
        <w:ind w:left="300"/>
        <w:jc w:val="left"/>
        <w:textAlignment w:val="center"/>
      </w:pPr>
      <w:r>
        <w:t>A</w:t>
      </w:r>
      <w:r>
        <w:t>．根据人类意识是万能解题器的观点，如果人脑受损，就有可能影响到他的所有认知能力。</w:t>
      </w:r>
    </w:p>
    <w:p w:rsidR="002F5DFA" w:rsidRDefault="0063393C">
      <w:pPr>
        <w:spacing w:line="360" w:lineRule="auto"/>
        <w:ind w:left="300"/>
        <w:jc w:val="left"/>
        <w:textAlignment w:val="center"/>
      </w:pPr>
      <w:r>
        <w:t>B</w:t>
      </w:r>
      <w:r>
        <w:t>．模块性假说研究者根据脑损伤病人的表现推断，长期记忆、短期记忆属于不同的模块。</w:t>
      </w:r>
    </w:p>
    <w:p w:rsidR="002F5DFA" w:rsidRDefault="0063393C">
      <w:pPr>
        <w:spacing w:line="360" w:lineRule="auto"/>
        <w:ind w:left="300"/>
        <w:jc w:val="left"/>
        <w:textAlignment w:val="center"/>
      </w:pPr>
      <w:r>
        <w:t>C</w:t>
      </w:r>
      <w:r>
        <w:t>．</w:t>
      </w:r>
      <w:r>
        <w:t>“</w:t>
      </w:r>
      <w:r>
        <w:t>语言习得机制</w:t>
      </w:r>
      <w:r>
        <w:t>”</w:t>
      </w:r>
      <w:r>
        <w:t>具备大脑模块的三个重要特征，这使儿童在学习语言的时候更加专注。</w:t>
      </w:r>
    </w:p>
    <w:p w:rsidR="002F5DFA" w:rsidRDefault="0063393C">
      <w:pPr>
        <w:spacing w:line="360" w:lineRule="auto"/>
        <w:ind w:left="300"/>
        <w:jc w:val="left"/>
        <w:textAlignment w:val="center"/>
      </w:pPr>
      <w:r>
        <w:t>D</w:t>
      </w:r>
      <w:r>
        <w:t>．裁决被告是否有罪，基本上要靠</w:t>
      </w:r>
      <w:r>
        <w:t>“</w:t>
      </w:r>
      <w:r>
        <w:t>通用智能</w:t>
      </w:r>
      <w:r>
        <w:t>”</w:t>
      </w:r>
      <w:r>
        <w:t>解决，这一论断反驳了模块性假说的观点。</w:t>
      </w:r>
    </w:p>
    <w:p w:rsidR="002F5DFA" w:rsidRDefault="0063393C">
      <w:pPr>
        <w:spacing w:line="360" w:lineRule="auto"/>
        <w:jc w:val="left"/>
        <w:textAlignment w:val="center"/>
      </w:pPr>
      <w:r>
        <w:t>3</w:t>
      </w:r>
      <w:r>
        <w:t>．下列对材料论证的相关分析正确的一项是（</w:t>
      </w:r>
      <w:r>
        <w:rPr>
          <w:rFonts w:eastAsia="Times New Roman"/>
          <w:kern w:val="0"/>
          <w:sz w:val="24"/>
          <w:szCs w:val="24"/>
        </w:rPr>
        <w:t>   </w:t>
      </w:r>
      <w:r>
        <w:t>）</w:t>
      </w:r>
    </w:p>
    <w:p w:rsidR="002F5DFA" w:rsidRDefault="0063393C">
      <w:pPr>
        <w:spacing w:line="360" w:lineRule="auto"/>
        <w:ind w:left="300"/>
        <w:jc w:val="left"/>
        <w:textAlignment w:val="center"/>
      </w:pPr>
      <w:r>
        <w:t>A</w:t>
      </w:r>
      <w:r>
        <w:t>．文章从哲学的高度探讨了诺姆</w:t>
      </w:r>
      <w:r>
        <w:t>·</w:t>
      </w:r>
      <w:r>
        <w:t>乔姆斯基提出的模块性假说，剖析了其模块性假说的内涵和重要特征。</w:t>
      </w:r>
    </w:p>
    <w:p w:rsidR="002F5DFA" w:rsidRDefault="0063393C">
      <w:pPr>
        <w:spacing w:line="360" w:lineRule="auto"/>
        <w:ind w:left="300"/>
        <w:jc w:val="left"/>
        <w:textAlignment w:val="center"/>
      </w:pPr>
      <w:r>
        <w:t>B</w:t>
      </w:r>
      <w:r>
        <w:t>．第三段运用</w:t>
      </w:r>
      <w:r>
        <w:t>“</w:t>
      </w:r>
      <w:r>
        <w:t>尽管</w:t>
      </w:r>
      <w:r>
        <w:t>”“</w:t>
      </w:r>
      <w:r>
        <w:t>却</w:t>
      </w:r>
      <w:r>
        <w:t>”“</w:t>
      </w:r>
      <w:r>
        <w:t>即使</w:t>
      </w:r>
      <w:r>
        <w:t>”</w:t>
      </w:r>
      <w:r>
        <w:t>等关联词以及</w:t>
      </w:r>
      <w:r>
        <w:t>“</w:t>
      </w:r>
      <w:r>
        <w:t>一些</w:t>
      </w:r>
      <w:r>
        <w:t>”“</w:t>
      </w:r>
      <w:r>
        <w:t>最多</w:t>
      </w:r>
      <w:r>
        <w:t>”</w:t>
      </w:r>
      <w:r>
        <w:t>等限定词，体现了论述的严谨性、用词的准确性。</w:t>
      </w:r>
    </w:p>
    <w:p w:rsidR="002F5DFA" w:rsidRDefault="0063393C">
      <w:pPr>
        <w:spacing w:line="360" w:lineRule="auto"/>
        <w:ind w:left="300"/>
        <w:jc w:val="left"/>
        <w:textAlignment w:val="center"/>
      </w:pPr>
      <w:r>
        <w:t>C</w:t>
      </w:r>
      <w:r>
        <w:t>．文章主要运用举例论证，列举大量人类意识如何建构的事例，有力地证明了意识是模块化的观点。</w:t>
      </w:r>
    </w:p>
    <w:p w:rsidR="002F5DFA" w:rsidRDefault="0063393C">
      <w:pPr>
        <w:spacing w:line="360" w:lineRule="auto"/>
        <w:ind w:left="300"/>
        <w:jc w:val="left"/>
        <w:textAlignment w:val="center"/>
      </w:pPr>
      <w:r>
        <w:t>D</w:t>
      </w:r>
      <w:r>
        <w:t>．文章采用提出问题、分析问题、解决问题的论证结构，文末指出了模块性假说未来的研究方向。</w:t>
      </w:r>
    </w:p>
    <w:p w:rsidR="002F5DFA" w:rsidRDefault="0063393C">
      <w:pPr>
        <w:spacing w:line="360" w:lineRule="auto"/>
        <w:jc w:val="left"/>
        <w:textAlignment w:val="center"/>
      </w:pPr>
      <w:r>
        <w:t>4</w:t>
      </w:r>
      <w:r>
        <w:t>．下面是米勒</w:t>
      </w:r>
      <w:r>
        <w:t>-</w:t>
      </w:r>
      <w:r>
        <w:t>利耶尔错觉图，人们普遍感觉上面的横线更长，即使被告知两条横线一样长，这种错觉也不会消失。请结合文中所论大脑模块信息分隔的特征加以简析。</w:t>
      </w:r>
    </w:p>
    <w:p w:rsidR="002F5DFA" w:rsidRDefault="0063393C">
      <w:pPr>
        <w:spacing w:line="360" w:lineRule="auto"/>
        <w:jc w:val="left"/>
        <w:textAlignment w:val="center"/>
      </w:pPr>
      <w:r>
        <w:rPr>
          <w:rFonts w:eastAsia="Times New Roman"/>
          <w:noProof/>
          <w:kern w:val="0"/>
          <w:sz w:val="24"/>
          <w:szCs w:val="24"/>
        </w:rPr>
        <w:drawing>
          <wp:inline distT="0" distB="0" distL="0" distR="0">
            <wp:extent cx="2581275" cy="1028700"/>
            <wp:effectExtent l="0" t="0" r="0" b="0"/>
            <wp:docPr id="100003" name="图片 100003" descr="@@@7c62d389a3bf486cb82c1b5dd916ab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2581275" cy="1028700"/>
                    </a:xfrm>
                    <a:prstGeom prst="rect">
                      <a:avLst/>
                    </a:prstGeom>
                  </pic:spPr>
                </pic:pic>
              </a:graphicData>
            </a:graphic>
          </wp:inline>
        </w:drawing>
      </w:r>
    </w:p>
    <w:p w:rsidR="002F5DFA" w:rsidRDefault="0063393C">
      <w:pPr>
        <w:spacing w:line="360" w:lineRule="auto"/>
        <w:jc w:val="left"/>
        <w:textAlignment w:val="center"/>
      </w:pPr>
      <w:r>
        <w:t>5</w:t>
      </w:r>
      <w:r>
        <w:t>．文章发表时，一般都有摘要，便于读者迅速了解研究的主要内容、研究方法、研究结论等。请为此文写一段摘要，不超过</w:t>
      </w:r>
      <w:r>
        <w:t>100</w:t>
      </w:r>
      <w:r>
        <w:t>个字。</w:t>
      </w:r>
    </w:p>
    <w:p w:rsidR="002F5DFA" w:rsidRDefault="002F5DFA">
      <w:pPr>
        <w:spacing w:line="360" w:lineRule="auto"/>
        <w:jc w:val="left"/>
        <w:textAlignment w:val="center"/>
      </w:pPr>
    </w:p>
    <w:p w:rsidR="002F5DFA" w:rsidRDefault="0063393C">
      <w:pPr>
        <w:shd w:val="clear" w:color="auto" w:fill="F2F2F2"/>
        <w:spacing w:line="360" w:lineRule="auto"/>
        <w:jc w:val="left"/>
        <w:textAlignment w:val="center"/>
      </w:pPr>
      <w:r>
        <w:t>【答案】</w:t>
      </w:r>
      <w:r>
        <w:t>1</w:t>
      </w:r>
      <w:r>
        <w:t>．</w:t>
      </w:r>
      <w:r>
        <w:t>B    2</w:t>
      </w:r>
      <w:r>
        <w:t>．</w:t>
      </w:r>
      <w:r>
        <w:t>C    3</w:t>
      </w:r>
      <w:r>
        <w:t>．</w:t>
      </w:r>
      <w:r>
        <w:t>B    4</w:t>
      </w:r>
      <w:r>
        <w:t>．由于人的认知机制是信息分隔的，两条横线不一样长的错觉认知被信息分隔，该认知信息已被存储在认知意识的一块区域中，这块区域是我们的感知机制所不能达到的：即使你知道两条横线是一样长的，但这个信息不能进入到你意识的这一部分，该部分在你看到这两条横线时会产生上面那条横线看起来更长的感觉。</w:t>
      </w:r>
      <w:r>
        <w:t xml:space="preserve">    5</w:t>
      </w:r>
      <w:r>
        <w:t>．本文主要论述了关于人类意识建构的模块性假说观点，通过</w:t>
      </w:r>
      <w:r>
        <w:t>“</w:t>
      </w:r>
      <w:r>
        <w:t>缺陷研究</w:t>
      </w:r>
      <w:r>
        <w:t>”</w:t>
      </w:r>
      <w:r>
        <w:t>和一些事例得出福多尔的意识尽管不是全部但部分是模块化的观点的合理性，并且提出意识的模块性问题在根本上是一个哲学问题。</w:t>
      </w:r>
    </w:p>
    <w:p w:rsidR="002F5DFA" w:rsidRDefault="002F5DFA">
      <w:pPr>
        <w:shd w:val="clear" w:color="auto" w:fill="F2F2F2"/>
        <w:spacing w:line="360" w:lineRule="auto"/>
        <w:jc w:val="left"/>
        <w:textAlignment w:val="center"/>
      </w:pPr>
    </w:p>
    <w:p w:rsidR="002F5DFA" w:rsidRDefault="0063393C">
      <w:pPr>
        <w:shd w:val="clear" w:color="auto" w:fill="F2F2F2"/>
        <w:spacing w:line="360" w:lineRule="auto"/>
        <w:jc w:val="left"/>
        <w:textAlignment w:val="center"/>
      </w:pPr>
      <w:r>
        <w:t>【解析】</w:t>
      </w:r>
      <w:r>
        <w:t>1</w:t>
      </w:r>
      <w:r>
        <w:t>．本题考查学生理解文章内容，筛选并整合文中信息的能力。</w:t>
      </w:r>
    </w:p>
    <w:p w:rsidR="002F5DFA" w:rsidRDefault="0063393C">
      <w:pPr>
        <w:shd w:val="clear" w:color="auto" w:fill="F2F2F2"/>
        <w:spacing w:line="360" w:lineRule="auto"/>
        <w:jc w:val="left"/>
        <w:textAlignment w:val="center"/>
      </w:pPr>
      <w:r>
        <w:t>A.“</w:t>
      </w:r>
      <w:r>
        <w:t>儿童主要靠意识中的语言习得模块找出所说语言的规则</w:t>
      </w:r>
      <w:r>
        <w:t>”</w:t>
      </w:r>
      <w:r>
        <w:t>错，根据</w:t>
      </w:r>
      <w:r>
        <w:t>“</w:t>
      </w:r>
      <w:r>
        <w:t>儿童并不是通过听取成人的谈话后用他们的通用智能来找出所说语言的规则</w:t>
      </w:r>
      <w:r>
        <w:t>”</w:t>
      </w:r>
      <w:r>
        <w:t>可知，</w:t>
      </w:r>
      <w:r>
        <w:t>“</w:t>
      </w:r>
      <w:r>
        <w:t>找出所说语言的规则</w:t>
      </w:r>
      <w:r>
        <w:t>”</w:t>
      </w:r>
      <w:r>
        <w:t>的是通用智能，而非语言习得模块。</w:t>
      </w:r>
    </w:p>
    <w:p w:rsidR="002F5DFA" w:rsidRDefault="0063393C">
      <w:pPr>
        <w:shd w:val="clear" w:color="auto" w:fill="F2F2F2"/>
        <w:spacing w:line="360" w:lineRule="auto"/>
        <w:jc w:val="left"/>
        <w:textAlignment w:val="center"/>
      </w:pPr>
      <w:r>
        <w:t>C.“</w:t>
      </w:r>
      <w:r>
        <w:t>被告在审问下紧张痉挛，这是有罪的一种标志</w:t>
      </w:r>
      <w:r>
        <w:t>”</w:t>
      </w:r>
      <w:r>
        <w:t>错，根据</w:t>
      </w:r>
      <w:r>
        <w:t>“</w:t>
      </w:r>
      <w:r>
        <w:t>并且你相信紧张的痉挛总是有罪的一种标志，你就可能会利用这一推论来作出裁决</w:t>
      </w:r>
      <w:r>
        <w:t>”</w:t>
      </w:r>
      <w:r>
        <w:t>可知，被告在审问下紧张痉挛只有在你相信的情况下才会是有罪的标志，并不是被告在审问下紧张痉挛就标志有罪。</w:t>
      </w:r>
    </w:p>
    <w:p w:rsidR="002F5DFA" w:rsidRDefault="0063393C">
      <w:pPr>
        <w:shd w:val="clear" w:color="auto" w:fill="F2F2F2"/>
        <w:spacing w:line="360" w:lineRule="auto"/>
        <w:jc w:val="left"/>
        <w:textAlignment w:val="center"/>
      </w:pPr>
      <w:r>
        <w:t>D.“</w:t>
      </w:r>
      <w:r>
        <w:t>赞成模块性假说的人认为脸部识别是一个认知任务，而反对者认为是两个不同认知任务</w:t>
      </w:r>
      <w:r>
        <w:t>”</w:t>
      </w:r>
      <w:r>
        <w:t>错，根据</w:t>
      </w:r>
      <w:r>
        <w:t>“</w:t>
      </w:r>
      <w:r>
        <w:t>赞成模块性的人认为意识包含执行不同认知任务的特定模块，反对模块性的人否定这一点</w:t>
      </w:r>
      <w:r>
        <w:t>”</w:t>
      </w:r>
      <w:r>
        <w:t>可知，脸部识别，赞成模块性假说的人认为是两个认知任务，反对者认为是一个认知任务。</w:t>
      </w:r>
    </w:p>
    <w:p w:rsidR="002F5DFA" w:rsidRDefault="0063393C">
      <w:pPr>
        <w:shd w:val="clear" w:color="auto" w:fill="F2F2F2"/>
        <w:spacing w:line="360" w:lineRule="auto"/>
        <w:jc w:val="left"/>
        <w:textAlignment w:val="center"/>
      </w:pPr>
      <w:r>
        <w:t>故选</w:t>
      </w:r>
      <w:r>
        <w:t>B</w:t>
      </w:r>
      <w:r>
        <w:t>。</w:t>
      </w:r>
    </w:p>
    <w:p w:rsidR="002F5DFA" w:rsidRDefault="0063393C">
      <w:pPr>
        <w:shd w:val="clear" w:color="auto" w:fill="F2F2F2"/>
        <w:spacing w:line="360" w:lineRule="auto"/>
        <w:jc w:val="left"/>
        <w:textAlignment w:val="center"/>
      </w:pPr>
      <w:r>
        <w:t>2</w:t>
      </w:r>
      <w:r>
        <w:t>．本题考查学生理解文章内容，筛选并整合文中信息的能力。</w:t>
      </w:r>
    </w:p>
    <w:p w:rsidR="002F5DFA" w:rsidRDefault="0063393C">
      <w:pPr>
        <w:shd w:val="clear" w:color="auto" w:fill="F2F2F2"/>
        <w:spacing w:line="360" w:lineRule="auto"/>
        <w:jc w:val="left"/>
        <w:textAlignment w:val="center"/>
      </w:pPr>
      <w:r>
        <w:t>C.“‘</w:t>
      </w:r>
      <w:r>
        <w:t>语言习得机制</w:t>
      </w:r>
      <w:r>
        <w:t>’</w:t>
      </w:r>
      <w:r>
        <w:t>具备大脑模块的三个重要特征</w:t>
      </w:r>
      <w:r>
        <w:t>”</w:t>
      </w:r>
      <w:r>
        <w:t>错，根据</w:t>
      </w:r>
      <w:r>
        <w:t>“</w:t>
      </w:r>
      <w:r>
        <w:t>认知系统是领域化的，即它是专门化的：它负责一组有限的、精确划定的任务。乔姆斯基所提出的</w:t>
      </w:r>
      <w:r>
        <w:t>‘</w:t>
      </w:r>
      <w:r>
        <w:t>语言习得机制</w:t>
      </w:r>
      <w:r>
        <w:t>’</w:t>
      </w:r>
      <w:r>
        <w:t>就是领域化系统的一个很好的例子</w:t>
      </w:r>
      <w:r>
        <w:t>”</w:t>
      </w:r>
      <w:r>
        <w:t>可知，</w:t>
      </w:r>
      <w:r>
        <w:t>“</w:t>
      </w:r>
      <w:r>
        <w:t>语言习得机制</w:t>
      </w:r>
      <w:r>
        <w:t>”</w:t>
      </w:r>
      <w:r>
        <w:t>只是具备大脑模块的</w:t>
      </w:r>
      <w:r>
        <w:t>“</w:t>
      </w:r>
      <w:r>
        <w:t>领域化</w:t>
      </w:r>
      <w:r>
        <w:t>”</w:t>
      </w:r>
      <w:r>
        <w:t>特征。</w:t>
      </w:r>
    </w:p>
    <w:p w:rsidR="002F5DFA" w:rsidRDefault="0063393C">
      <w:pPr>
        <w:shd w:val="clear" w:color="auto" w:fill="F2F2F2"/>
        <w:spacing w:line="360" w:lineRule="auto"/>
        <w:jc w:val="left"/>
        <w:textAlignment w:val="center"/>
      </w:pPr>
      <w:r>
        <w:t>故选</w:t>
      </w:r>
      <w:r>
        <w:t>C</w:t>
      </w:r>
      <w:r>
        <w:t>。</w:t>
      </w:r>
    </w:p>
    <w:p w:rsidR="002F5DFA" w:rsidRDefault="0063393C">
      <w:pPr>
        <w:shd w:val="clear" w:color="auto" w:fill="F2F2F2"/>
        <w:spacing w:line="360" w:lineRule="auto"/>
        <w:jc w:val="left"/>
        <w:textAlignment w:val="center"/>
      </w:pPr>
      <w:r>
        <w:t>3</w:t>
      </w:r>
      <w:r>
        <w:t>．本题考查学生分析论点、论据和论证方法的能力。</w:t>
      </w:r>
    </w:p>
    <w:p w:rsidR="002F5DFA" w:rsidRDefault="0063393C">
      <w:pPr>
        <w:shd w:val="clear" w:color="auto" w:fill="F2F2F2"/>
        <w:spacing w:line="360" w:lineRule="auto"/>
        <w:jc w:val="left"/>
        <w:textAlignment w:val="center"/>
      </w:pPr>
      <w:r>
        <w:t>A.“</w:t>
      </w:r>
      <w:r>
        <w:t>文章从哲学的高度探讨了诺姆</w:t>
      </w:r>
      <w:r>
        <w:t>·</w:t>
      </w:r>
      <w:r>
        <w:t>乔姆斯基提出的模块性假说</w:t>
      </w:r>
      <w:r>
        <w:t>”</w:t>
      </w:r>
      <w:r>
        <w:t>错，根据</w:t>
      </w:r>
      <w:r>
        <w:t>“</w:t>
      </w:r>
      <w:r>
        <w:t>意识的模块性问题一直争论不休，它在根本上是一个哲学问题</w:t>
      </w:r>
      <w:r>
        <w:t>”</w:t>
      </w:r>
      <w:r>
        <w:t>可知，</w:t>
      </w:r>
      <w:r>
        <w:t>“</w:t>
      </w:r>
      <w:r>
        <w:t>模块性假说</w:t>
      </w:r>
      <w:r>
        <w:t>”</w:t>
      </w:r>
      <w:r>
        <w:t>是哲学性问题，文章是从科学的角度来探讨这一问题。</w:t>
      </w:r>
    </w:p>
    <w:p w:rsidR="002F5DFA" w:rsidRDefault="0063393C">
      <w:pPr>
        <w:shd w:val="clear" w:color="auto" w:fill="F2F2F2"/>
        <w:spacing w:line="360" w:lineRule="auto"/>
        <w:jc w:val="left"/>
        <w:textAlignment w:val="center"/>
      </w:pPr>
      <w:r>
        <w:t>C.“</w:t>
      </w:r>
      <w:r>
        <w:t>有力地证明了意识是模块化的观点</w:t>
      </w:r>
      <w:r>
        <w:t>”</w:t>
      </w:r>
      <w:r>
        <w:t>错，根据</w:t>
      </w:r>
      <w:r>
        <w:t>“</w:t>
      </w:r>
      <w:r>
        <w:t>最热衷地赞成模块性假说的人相信意识完全由模块构成，但是这种观点并不被广泛接受</w:t>
      </w:r>
      <w:r>
        <w:t>”</w:t>
      </w:r>
      <w:r>
        <w:t>可知，举</w:t>
      </w:r>
      <w:r>
        <w:t>“</w:t>
      </w:r>
      <w:r>
        <w:t>恐蛇</w:t>
      </w:r>
      <w:r>
        <w:t>”“</w:t>
      </w:r>
      <w:r>
        <w:t>裁决罪行</w:t>
      </w:r>
      <w:r>
        <w:t>”</w:t>
      </w:r>
      <w:r>
        <w:t>的例子是来证明意识不是全部是模块化的。</w:t>
      </w:r>
    </w:p>
    <w:p w:rsidR="002F5DFA" w:rsidRDefault="0063393C">
      <w:pPr>
        <w:shd w:val="clear" w:color="auto" w:fill="F2F2F2"/>
        <w:spacing w:line="360" w:lineRule="auto"/>
        <w:jc w:val="left"/>
        <w:textAlignment w:val="center"/>
      </w:pPr>
      <w:r>
        <w:t>D.“</w:t>
      </w:r>
      <w:r>
        <w:t>文末指出了模块性假说未来的研究方向</w:t>
      </w:r>
      <w:r>
        <w:t>”</w:t>
      </w:r>
      <w:r>
        <w:t>错，根据</w:t>
      </w:r>
      <w:r>
        <w:t>“</w:t>
      </w:r>
      <w:r>
        <w:t>但是确切说来有多少模块、这些模块具体负责什么，在当前的研究状况下还是无法回答</w:t>
      </w:r>
      <w:r>
        <w:t>”</w:t>
      </w:r>
      <w:r>
        <w:t>可知，文末只是指出在当前模块性假说研究中还存在着那些问题，并没有指出未来的研究方向。</w:t>
      </w:r>
    </w:p>
    <w:p w:rsidR="002F5DFA" w:rsidRDefault="0063393C">
      <w:pPr>
        <w:shd w:val="clear" w:color="auto" w:fill="F2F2F2"/>
        <w:spacing w:line="360" w:lineRule="auto"/>
        <w:jc w:val="left"/>
        <w:textAlignment w:val="center"/>
      </w:pPr>
      <w:r>
        <w:t>故选</w:t>
      </w:r>
      <w:r>
        <w:t>B</w:t>
      </w:r>
      <w:r>
        <w:t>。</w:t>
      </w:r>
    </w:p>
    <w:p w:rsidR="002F5DFA" w:rsidRDefault="0063393C">
      <w:pPr>
        <w:shd w:val="clear" w:color="auto" w:fill="F2F2F2"/>
        <w:spacing w:line="360" w:lineRule="auto"/>
        <w:jc w:val="left"/>
        <w:textAlignment w:val="center"/>
      </w:pPr>
      <w:r>
        <w:t>4</w:t>
      </w:r>
      <w:r>
        <w:t>．本题考查学生探究文本中的某些问题，提出自己的见解的能力。</w:t>
      </w:r>
    </w:p>
    <w:p w:rsidR="002F5DFA" w:rsidRDefault="0063393C">
      <w:pPr>
        <w:shd w:val="clear" w:color="auto" w:fill="F2F2F2"/>
        <w:spacing w:line="360" w:lineRule="auto"/>
        <w:jc w:val="left"/>
        <w:textAlignment w:val="center"/>
      </w:pPr>
      <w:r>
        <w:t>大脑模块信息分隔的特征是：强调某些特定的信息已被存储在认知意识的一块区域中，这块区域是我们的感知机制所不能达到的。</w:t>
      </w:r>
    </w:p>
    <w:p w:rsidR="002F5DFA" w:rsidRDefault="0063393C">
      <w:pPr>
        <w:shd w:val="clear" w:color="auto" w:fill="F2F2F2"/>
        <w:spacing w:line="360" w:lineRule="auto"/>
        <w:jc w:val="left"/>
        <w:textAlignment w:val="center"/>
      </w:pPr>
      <w:r>
        <w:t>在米勒</w:t>
      </w:r>
      <w:r>
        <w:t>——</w:t>
      </w:r>
      <w:r>
        <w:t>利耶尔错觉图中，我们的大脑在处理两条横线的长度信息时，由于人的认知机制是信息分隔的，两条横线不一样长的错觉认知被信息分隔，该认知信息已被存储在认知意识的一块区域中，这块区域是我们的感知机制所不能达到的。尽管我们知道它们实际上等长，但这个认知信息却进入到你意识的这一部分、无法触及到我们感知机制中负责判断长度的那一部分。因此，当我们看到这两条横线时，我们的大脑会产生上面那条横线看起来更长的错觉。</w:t>
      </w:r>
    </w:p>
    <w:p w:rsidR="002F5DFA" w:rsidRDefault="0063393C">
      <w:pPr>
        <w:shd w:val="clear" w:color="auto" w:fill="F2F2F2"/>
        <w:spacing w:line="360" w:lineRule="auto"/>
        <w:jc w:val="left"/>
        <w:textAlignment w:val="center"/>
      </w:pPr>
      <w:r>
        <w:t>5</w:t>
      </w:r>
      <w:r>
        <w:t>．本题考查学生把握文章结构，概括中心意思的能力。</w:t>
      </w:r>
    </w:p>
    <w:p w:rsidR="002F5DFA" w:rsidRDefault="0063393C">
      <w:pPr>
        <w:shd w:val="clear" w:color="auto" w:fill="F2F2F2"/>
        <w:spacing w:line="360" w:lineRule="auto"/>
        <w:jc w:val="left"/>
        <w:textAlignment w:val="center"/>
      </w:pPr>
      <w:r>
        <w:t>摘要是以提供文献内容梗概为目的，不加评论和补充解释，简明、确切地记述文献重要内容的短文。摘要应将论文的研究体系、主要方法、重要发现、核心结论等，简明扼要地加以概括。</w:t>
      </w:r>
    </w:p>
    <w:p w:rsidR="002F5DFA" w:rsidRDefault="0063393C">
      <w:pPr>
        <w:shd w:val="clear" w:color="auto" w:fill="F2F2F2"/>
        <w:spacing w:line="360" w:lineRule="auto"/>
        <w:jc w:val="left"/>
        <w:textAlignment w:val="center"/>
      </w:pPr>
      <w:r>
        <w:t>本文采用的是提出问题、分析问题、解决问题的论证结构：第一段提出关于人类意识建构的模块性假说观点；第二至五段，先后通过</w:t>
      </w:r>
      <w:r>
        <w:t>“</w:t>
      </w:r>
      <w:r>
        <w:t>缺陷研究</w:t>
      </w:r>
      <w:r>
        <w:t>”</w:t>
      </w:r>
      <w:r>
        <w:t>和</w:t>
      </w:r>
      <w:r>
        <w:t>“</w:t>
      </w:r>
      <w:r>
        <w:t>恐蛇</w:t>
      </w:r>
      <w:r>
        <w:t>”“</w:t>
      </w:r>
      <w:r>
        <w:t>裁决罪行</w:t>
      </w:r>
      <w:r>
        <w:t>”</w:t>
      </w:r>
      <w:r>
        <w:t>这些事例得出福多尔的意识尽管不是全部但部分是模块化的观点的合理性；第六段得出意识的模块性问题在根本上是一个哲学问题的结论；第七段指出在当前模块性假说研究中还存在着那些问题。</w:t>
      </w:r>
    </w:p>
    <w:p w:rsidR="002F5DFA" w:rsidRDefault="0063393C">
      <w:pPr>
        <w:spacing w:line="360" w:lineRule="auto"/>
        <w:ind w:firstLine="560"/>
        <w:jc w:val="left"/>
        <w:textAlignment w:val="center"/>
      </w:pPr>
      <w:r>
        <w:t>阅读下面的文字，完成下面小题。</w:t>
      </w:r>
    </w:p>
    <w:p w:rsidR="002F5DFA" w:rsidRDefault="0063393C">
      <w:pPr>
        <w:spacing w:line="360" w:lineRule="auto"/>
        <w:jc w:val="center"/>
        <w:textAlignment w:val="center"/>
      </w:pPr>
      <w:r>
        <w:rPr>
          <w:rFonts w:ascii="楷体" w:eastAsia="楷体" w:hAnsi="楷体" w:cs="楷体"/>
          <w:b/>
        </w:rPr>
        <w:t>在峨庄</w:t>
      </w:r>
    </w:p>
    <w:p w:rsidR="002F5DFA" w:rsidRDefault="0063393C">
      <w:pPr>
        <w:spacing w:line="360" w:lineRule="auto"/>
        <w:jc w:val="center"/>
        <w:textAlignment w:val="center"/>
      </w:pPr>
      <w:r>
        <w:rPr>
          <w:rFonts w:ascii="楷体" w:eastAsia="楷体" w:hAnsi="楷体" w:cs="楷体"/>
        </w:rPr>
        <w:t>阿占</w:t>
      </w:r>
    </w:p>
    <w:p w:rsidR="002F5DFA" w:rsidRDefault="0063393C">
      <w:pPr>
        <w:spacing w:line="360" w:lineRule="auto"/>
        <w:ind w:firstLine="560"/>
        <w:jc w:val="left"/>
        <w:textAlignment w:val="center"/>
      </w:pPr>
      <w:r>
        <w:rPr>
          <w:rFonts w:ascii="楷体" w:eastAsia="楷体" w:hAnsi="楷体" w:cs="楷体"/>
        </w:rPr>
        <w:t>每年秋天，画家都要带学生到峨庄写生。峨庄地处鲁中山区，在这片泰沂山脉北麓的中低区里，峨庄人盖房子不用砖，用片石。瓦是黑的，剪出天际，又被黑夜覆盖。围绕着石头房子，家家种植了杏树、枣树、槐树、柿树，空气里弥散着甜味。树们在疯长，叶子鲜亮。</w:t>
      </w:r>
    </w:p>
    <w:p w:rsidR="002F5DFA" w:rsidRDefault="0063393C">
      <w:pPr>
        <w:spacing w:line="360" w:lineRule="auto"/>
        <w:ind w:firstLine="560"/>
        <w:jc w:val="left"/>
        <w:textAlignment w:val="center"/>
      </w:pPr>
      <w:r>
        <w:rPr>
          <w:rFonts w:ascii="楷体" w:eastAsia="楷体" w:hAnsi="楷体" w:cs="楷体"/>
        </w:rPr>
        <w:t>终于有一年，画家画疲沓了。他想画点新的。结束了白天的风景写生，晚上，学生们在小旅馆里不能上网聊天玩游戏，囧着青春的脸。怎么办？画家决定来一堂人物速写课。山里老汉都有着风卷残云一般的五官和双手，结构深刻，褶皱纵横。画家自己先感动起来。他跟旅馆老板说，帮忙找个模特，一晚上五块钱。找个有画头的！</w:t>
      </w:r>
    </w:p>
    <w:p w:rsidR="002F5DFA" w:rsidRDefault="0063393C">
      <w:pPr>
        <w:spacing w:line="360" w:lineRule="auto"/>
        <w:ind w:firstLine="560"/>
        <w:jc w:val="left"/>
        <w:textAlignment w:val="center"/>
      </w:pPr>
      <w:r>
        <w:rPr>
          <w:rFonts w:ascii="楷体" w:eastAsia="楷体" w:hAnsi="楷体" w:cs="楷体"/>
        </w:rPr>
        <w:t>旅馆老板常年接待这些背画夹的人，对于他们的</w:t>
      </w:r>
      <w:r>
        <w:t>“</w:t>
      </w:r>
      <w:r>
        <w:rPr>
          <w:rFonts w:ascii="楷体" w:eastAsia="楷体" w:hAnsi="楷体" w:cs="楷体"/>
        </w:rPr>
        <w:t>口味</w:t>
      </w:r>
      <w:r>
        <w:t>”</w:t>
      </w:r>
      <w:r>
        <w:rPr>
          <w:rFonts w:ascii="楷体" w:eastAsia="楷体" w:hAnsi="楷体" w:cs="楷体"/>
        </w:rPr>
        <w:t>，早已了如指掌。于是，第二天傍晚，老肖头出现在了画家面前。老肖头九十岁，像伏枥的老马，荣枯不惊。鼻子立体，眼窝深陷，下颚方正，各种走势竟然隐现着文艺复兴时期的雕塑感。</w:t>
      </w:r>
      <w:r>
        <w:rPr>
          <w:rFonts w:ascii="楷体" w:eastAsia="楷体" w:hAnsi="楷体" w:cs="楷体"/>
          <w:u w:val="single"/>
        </w:rPr>
        <w:t>①</w:t>
      </w:r>
      <w:r>
        <w:rPr>
          <w:rFonts w:ascii="楷体" w:eastAsia="楷体" w:hAnsi="楷体" w:cs="楷体"/>
          <w:u w:val="single"/>
        </w:rPr>
        <w:t>太棒了，画家在心里惊叹。</w:t>
      </w:r>
      <w:r>
        <w:rPr>
          <w:rFonts w:ascii="楷体" w:eastAsia="楷体" w:hAnsi="楷体" w:cs="楷体"/>
        </w:rPr>
        <w:t>学生们也很来劲，风景写生了大半个月，画画人物，换一换笔法，也是蛮好玩的。一下子就画到了晚上九点。</w:t>
      </w:r>
    </w:p>
    <w:p w:rsidR="002F5DFA" w:rsidRDefault="0063393C">
      <w:pPr>
        <w:spacing w:line="360" w:lineRule="auto"/>
        <w:ind w:firstLine="560"/>
        <w:jc w:val="left"/>
        <w:textAlignment w:val="center"/>
      </w:pPr>
      <w:r>
        <w:rPr>
          <w:rFonts w:ascii="楷体" w:eastAsia="楷体" w:hAnsi="楷体" w:cs="楷体"/>
        </w:rPr>
        <w:t>旅馆老板说，老肖头腿不好，来的时候天还亮着，走了一个小时。现在天黑了，回程不好走，问画家能不能开车送一送。画家欣然应许。借着月光，开进了山路。老肖头坐在后排，默然无语。</w:t>
      </w:r>
    </w:p>
    <w:p w:rsidR="002F5DFA" w:rsidRDefault="0063393C">
      <w:pPr>
        <w:spacing w:line="360" w:lineRule="auto"/>
        <w:ind w:firstLine="560"/>
        <w:jc w:val="left"/>
        <w:textAlignment w:val="center"/>
      </w:pPr>
      <w:r>
        <w:rPr>
          <w:rFonts w:ascii="楷体" w:eastAsia="楷体" w:hAnsi="楷体" w:cs="楷体"/>
        </w:rPr>
        <w:t>开到不能开的地方，画家把车停在山脚下，跟老肖头说：</w:t>
      </w:r>
      <w:r>
        <w:t>“</w:t>
      </w:r>
      <w:r>
        <w:rPr>
          <w:rFonts w:ascii="楷体" w:eastAsia="楷体" w:hAnsi="楷体" w:cs="楷体"/>
        </w:rPr>
        <w:t>我送你到家吧。</w:t>
      </w:r>
      <w:r>
        <w:t>”</w:t>
      </w:r>
      <w:r>
        <w:rPr>
          <w:rFonts w:ascii="楷体" w:eastAsia="楷体" w:hAnsi="楷体" w:cs="楷体"/>
        </w:rPr>
        <w:t>老肖头往高处指了指，原来他家在山顶。崎岖山路，在月光下像条银蛇，拧曲着，倾斜着，整整一里，画家走得气喘吁吁。忽然有了凉风，一抬头，到了山顶，老肖头那简陋的石头房子孤零零的，好像很久没住过似的。</w:t>
      </w:r>
    </w:p>
    <w:p w:rsidR="002F5DFA" w:rsidRDefault="0063393C">
      <w:pPr>
        <w:spacing w:line="360" w:lineRule="auto"/>
        <w:ind w:firstLine="560"/>
        <w:jc w:val="left"/>
        <w:textAlignment w:val="center"/>
      </w:pPr>
      <w:r>
        <w:t>“</w:t>
      </w:r>
      <w:r>
        <w:rPr>
          <w:rFonts w:ascii="楷体" w:eastAsia="楷体" w:hAnsi="楷体" w:cs="楷体"/>
        </w:rPr>
        <w:t>你一个人住？</w:t>
      </w:r>
      <w:r>
        <w:t>”</w:t>
      </w:r>
    </w:p>
    <w:p w:rsidR="002F5DFA" w:rsidRDefault="0063393C">
      <w:pPr>
        <w:spacing w:line="360" w:lineRule="auto"/>
        <w:ind w:firstLine="560"/>
        <w:jc w:val="left"/>
        <w:textAlignment w:val="center"/>
      </w:pPr>
      <w:r>
        <w:t>“</w:t>
      </w:r>
      <w:r>
        <w:rPr>
          <w:rFonts w:ascii="楷体" w:eastAsia="楷体" w:hAnsi="楷体" w:cs="楷体"/>
        </w:rPr>
        <w:t>一个人。</w:t>
      </w:r>
      <w:r>
        <w:t>”</w:t>
      </w:r>
    </w:p>
    <w:p w:rsidR="002F5DFA" w:rsidRDefault="0063393C">
      <w:pPr>
        <w:spacing w:line="360" w:lineRule="auto"/>
        <w:ind w:firstLine="560"/>
        <w:jc w:val="left"/>
        <w:textAlignment w:val="center"/>
      </w:pPr>
      <w:r>
        <w:t>“</w:t>
      </w:r>
      <w:r>
        <w:rPr>
          <w:rFonts w:ascii="楷体" w:eastAsia="楷体" w:hAnsi="楷体" w:cs="楷体"/>
        </w:rPr>
        <w:t>孩子们呢？</w:t>
      </w:r>
      <w:r>
        <w:t>”</w:t>
      </w:r>
    </w:p>
    <w:p w:rsidR="002F5DFA" w:rsidRDefault="0063393C">
      <w:pPr>
        <w:spacing w:line="360" w:lineRule="auto"/>
        <w:ind w:firstLine="560"/>
        <w:jc w:val="left"/>
        <w:textAlignment w:val="center"/>
      </w:pPr>
      <w:r>
        <w:t>“</w:t>
      </w:r>
      <w:r>
        <w:rPr>
          <w:rFonts w:ascii="楷体" w:eastAsia="楷体" w:hAnsi="楷体" w:cs="楷体"/>
        </w:rPr>
        <w:t>都在省城打工。</w:t>
      </w:r>
      <w:r>
        <w:t>”</w:t>
      </w:r>
    </w:p>
    <w:p w:rsidR="002F5DFA" w:rsidRDefault="0063393C">
      <w:pPr>
        <w:spacing w:line="360" w:lineRule="auto"/>
        <w:ind w:firstLine="560"/>
        <w:jc w:val="left"/>
        <w:textAlignment w:val="center"/>
      </w:pPr>
      <w:r>
        <w:t>“</w:t>
      </w:r>
      <w:r>
        <w:rPr>
          <w:rFonts w:ascii="楷体" w:eastAsia="楷体" w:hAnsi="楷体" w:cs="楷体"/>
        </w:rPr>
        <w:t>老伴呢？</w:t>
      </w:r>
      <w:r>
        <w:t>”</w:t>
      </w:r>
    </w:p>
    <w:p w:rsidR="002F5DFA" w:rsidRDefault="0063393C">
      <w:pPr>
        <w:spacing w:line="360" w:lineRule="auto"/>
        <w:ind w:firstLine="560"/>
        <w:jc w:val="left"/>
        <w:textAlignment w:val="center"/>
      </w:pPr>
      <w:r>
        <w:t>“</w:t>
      </w:r>
      <w:r>
        <w:rPr>
          <w:rFonts w:ascii="楷体" w:eastAsia="楷体" w:hAnsi="楷体" w:cs="楷体"/>
        </w:rPr>
        <w:t>死得早。</w:t>
      </w:r>
      <w:r>
        <w:t>”</w:t>
      </w:r>
    </w:p>
    <w:p w:rsidR="002F5DFA" w:rsidRDefault="0063393C">
      <w:pPr>
        <w:spacing w:line="360" w:lineRule="auto"/>
        <w:ind w:firstLine="560"/>
        <w:jc w:val="left"/>
        <w:textAlignment w:val="center"/>
      </w:pPr>
      <w:r>
        <w:rPr>
          <w:rFonts w:ascii="楷体" w:eastAsia="楷体" w:hAnsi="楷体" w:cs="楷体"/>
          <w:u w:val="single"/>
        </w:rPr>
        <w:t>一进，三间，虽四壁空空，却也意境满满。灰白的墙壁与地面印着一尺白月光；几件老家县，表面已完全风化，虫眼满布，木筋突出，看上去比老肖头还沧桑。</w:t>
      </w:r>
      <w:r>
        <w:rPr>
          <w:rFonts w:ascii="楷体" w:eastAsia="楷体" w:hAnsi="楷体" w:cs="楷体"/>
        </w:rPr>
        <w:t>果不其然，有感觉！画家画得得心应手。画完不同角度的头像，开始画半身像。他让老肖头光了膀子。接下来，画家一眼看见了那个刺目的伤疤，纠结在左肩头，怎么说呢，就像手艺不好的人包的包子，中间凸起一个结实的面疙瘩，也像一个向外翻滚的旋涡。</w:t>
      </w:r>
    </w:p>
    <w:p w:rsidR="002F5DFA" w:rsidRDefault="0063393C">
      <w:pPr>
        <w:spacing w:line="360" w:lineRule="auto"/>
        <w:ind w:firstLine="560"/>
        <w:jc w:val="left"/>
        <w:textAlignment w:val="center"/>
      </w:pPr>
      <w:r>
        <w:t>“</w:t>
      </w:r>
      <w:r>
        <w:rPr>
          <w:rFonts w:ascii="楷体" w:eastAsia="楷体" w:hAnsi="楷体" w:cs="楷体"/>
        </w:rPr>
        <w:t>膀子怎么了？</w:t>
      </w:r>
      <w:r>
        <w:t>”</w:t>
      </w:r>
    </w:p>
    <w:p w:rsidR="002F5DFA" w:rsidRDefault="0063393C">
      <w:pPr>
        <w:spacing w:line="360" w:lineRule="auto"/>
        <w:ind w:firstLine="560"/>
        <w:jc w:val="left"/>
        <w:textAlignment w:val="center"/>
      </w:pPr>
      <w:r>
        <w:t>“</w:t>
      </w:r>
      <w:r>
        <w:rPr>
          <w:rFonts w:ascii="楷体" w:eastAsia="楷体" w:hAnsi="楷体" w:cs="楷体"/>
        </w:rPr>
        <w:t>拼刺刀，让小鬼子划的。</w:t>
      </w:r>
      <w:r>
        <w:t>”</w:t>
      </w:r>
    </w:p>
    <w:p w:rsidR="002F5DFA" w:rsidRDefault="0063393C">
      <w:pPr>
        <w:spacing w:line="360" w:lineRule="auto"/>
        <w:ind w:firstLine="560"/>
        <w:jc w:val="left"/>
        <w:textAlignment w:val="center"/>
      </w:pPr>
      <w:r>
        <w:t>“</w:t>
      </w:r>
      <w:r>
        <w:rPr>
          <w:rFonts w:ascii="楷体" w:eastAsia="楷体" w:hAnsi="楷体" w:cs="楷体"/>
        </w:rPr>
        <w:t>你打过仗？</w:t>
      </w:r>
      <w:r>
        <w:t>”“</w:t>
      </w:r>
      <w:r>
        <w:rPr>
          <w:rFonts w:ascii="楷体" w:eastAsia="楷体" w:hAnsi="楷体" w:cs="楷体"/>
        </w:rPr>
        <w:t>嗯。没少打。</w:t>
      </w:r>
      <w:r>
        <w:t>”</w:t>
      </w:r>
    </w:p>
    <w:p w:rsidR="002F5DFA" w:rsidRDefault="0063393C">
      <w:pPr>
        <w:spacing w:line="360" w:lineRule="auto"/>
        <w:ind w:firstLine="560"/>
        <w:jc w:val="left"/>
        <w:textAlignment w:val="center"/>
      </w:pPr>
      <w:r>
        <w:t>“</w:t>
      </w:r>
      <w:r>
        <w:rPr>
          <w:rFonts w:ascii="楷体" w:eastAsia="楷体" w:hAnsi="楷体" w:cs="楷体"/>
        </w:rPr>
        <w:t>你打过什么仗？</w:t>
      </w:r>
      <w:r>
        <w:t>”</w:t>
      </w:r>
    </w:p>
    <w:p w:rsidR="002F5DFA" w:rsidRDefault="0063393C">
      <w:pPr>
        <w:spacing w:line="360" w:lineRule="auto"/>
        <w:ind w:firstLine="560"/>
        <w:jc w:val="left"/>
        <w:textAlignment w:val="center"/>
      </w:pPr>
      <w:r>
        <w:t>“</w:t>
      </w:r>
      <w:r>
        <w:rPr>
          <w:rFonts w:ascii="楷体" w:eastAsia="楷体" w:hAnsi="楷体" w:cs="楷体"/>
        </w:rPr>
        <w:t>松山会战。</w:t>
      </w:r>
      <w:r>
        <w:t>”</w:t>
      </w:r>
    </w:p>
    <w:p w:rsidR="002F5DFA" w:rsidRDefault="0063393C">
      <w:pPr>
        <w:spacing w:line="360" w:lineRule="auto"/>
        <w:ind w:firstLine="560"/>
        <w:jc w:val="left"/>
        <w:textAlignment w:val="center"/>
      </w:pPr>
      <w:r>
        <w:t>“</w:t>
      </w:r>
      <w:r>
        <w:rPr>
          <w:rFonts w:ascii="楷体" w:eastAsia="楷体" w:hAnsi="楷体" w:cs="楷体"/>
        </w:rPr>
        <w:t>嘉奖啦？</w:t>
      </w:r>
      <w:r>
        <w:t>”</w:t>
      </w:r>
    </w:p>
    <w:p w:rsidR="002F5DFA" w:rsidRDefault="0063393C">
      <w:pPr>
        <w:spacing w:line="360" w:lineRule="auto"/>
        <w:ind w:firstLine="560"/>
        <w:jc w:val="left"/>
        <w:textAlignment w:val="center"/>
      </w:pPr>
      <w:r>
        <w:t>“</w:t>
      </w:r>
      <w:r>
        <w:rPr>
          <w:rFonts w:ascii="楷体" w:eastAsia="楷体" w:hAnsi="楷体" w:cs="楷体"/>
        </w:rPr>
        <w:t>多着哩。</w:t>
      </w:r>
      <w:r>
        <w:t>”</w:t>
      </w:r>
    </w:p>
    <w:p w:rsidR="002F5DFA" w:rsidRDefault="0063393C">
      <w:pPr>
        <w:spacing w:line="360" w:lineRule="auto"/>
        <w:ind w:firstLine="560"/>
        <w:jc w:val="left"/>
        <w:textAlignment w:val="center"/>
      </w:pPr>
      <w:r>
        <w:t>“</w:t>
      </w:r>
      <w:r>
        <w:rPr>
          <w:rFonts w:ascii="楷体" w:eastAsia="楷体" w:hAnsi="楷体" w:cs="楷体"/>
        </w:rPr>
        <w:t>在哪里，我看看。</w:t>
      </w:r>
      <w:r>
        <w:t>”</w:t>
      </w:r>
    </w:p>
    <w:p w:rsidR="002F5DFA" w:rsidRDefault="0063393C">
      <w:pPr>
        <w:spacing w:line="360" w:lineRule="auto"/>
        <w:ind w:firstLine="560"/>
        <w:jc w:val="left"/>
        <w:textAlignment w:val="center"/>
      </w:pPr>
      <w:r>
        <w:rPr>
          <w:rFonts w:ascii="楷体" w:eastAsia="楷体" w:hAnsi="楷体" w:cs="楷体"/>
        </w:rPr>
        <w:t>老肖头走到床前，那里立着一个快要散架的五斗橱，拉开了第二层。</w:t>
      </w:r>
      <w:r>
        <w:rPr>
          <w:rFonts w:ascii="楷体" w:eastAsia="楷体" w:hAnsi="楷体" w:cs="楷体"/>
          <w:u w:val="single"/>
        </w:rPr>
        <w:t>②</w:t>
      </w:r>
      <w:r>
        <w:rPr>
          <w:rFonts w:ascii="楷体" w:eastAsia="楷体" w:hAnsi="楷体" w:cs="楷体"/>
          <w:u w:val="single"/>
        </w:rPr>
        <w:t>画家一看，半抽屉勋章，有的还有编号，震人啊。</w:t>
      </w:r>
    </w:p>
    <w:p w:rsidR="002F5DFA" w:rsidRDefault="0063393C">
      <w:pPr>
        <w:spacing w:line="360" w:lineRule="auto"/>
        <w:ind w:firstLine="560"/>
        <w:jc w:val="left"/>
        <w:textAlignment w:val="center"/>
      </w:pPr>
      <w:r>
        <w:rPr>
          <w:rFonts w:ascii="楷体" w:eastAsia="楷体" w:hAnsi="楷体" w:cs="楷体"/>
        </w:rPr>
        <w:t>第三天，画家又去了，拎了一瓶兰陵特曲。画家有收藏癖，昨天差点儿被老肖头那半抽屉勋章闪瞎了眼，想全买下来。两三百块钱不算少了，画家琢磨着。当然，还是先画起来，画完了再谈交易。</w:t>
      </w:r>
    </w:p>
    <w:p w:rsidR="002F5DFA" w:rsidRDefault="0063393C">
      <w:pPr>
        <w:spacing w:line="360" w:lineRule="auto"/>
        <w:ind w:firstLine="560"/>
        <w:jc w:val="left"/>
        <w:textAlignment w:val="center"/>
      </w:pPr>
      <w:r>
        <w:rPr>
          <w:rFonts w:ascii="楷体" w:eastAsia="楷体" w:hAnsi="楷体" w:cs="楷体"/>
        </w:rPr>
        <w:t>老肖头让画家歇歇再画。他给画家盛了碗自酿的柿子酒。画家端起碗，酒入口澄澈，几碗下肚，五脏六腑像被洗了一遍似的。老肖头酒量也很大，就着当地一种刚硬的饼，说话的工夫，喝下去半斤兰陵特曲。画家脸红了。老肖头也脸红了。借酒劲，老肖头忽然站起来，敬了个军礼。画家看见他竭力把右手心向外翻，同时两腿并拢呈立正姿势，以显示军人的气魄</w:t>
      </w:r>
      <w:r>
        <w:rPr>
          <w:rFonts w:ascii="楷体" w:eastAsia="楷体" w:hAnsi="楷体" w:cs="楷体"/>
        </w:rPr>
        <w:t>——</w:t>
      </w:r>
      <w:r>
        <w:rPr>
          <w:rFonts w:ascii="楷体" w:eastAsia="楷体" w:hAnsi="楷体" w:cs="楷体"/>
        </w:rPr>
        <w:t>但他的关节肌肉早已被岁月侵蚀，偏离了大脑的指令，不听使唤，这让他的军礼很蹩脚。</w:t>
      </w:r>
    </w:p>
    <w:p w:rsidR="002F5DFA" w:rsidRDefault="0063393C">
      <w:pPr>
        <w:spacing w:line="360" w:lineRule="auto"/>
        <w:ind w:firstLine="560"/>
        <w:jc w:val="left"/>
        <w:textAlignment w:val="center"/>
      </w:pPr>
      <w:r>
        <w:rPr>
          <w:rFonts w:ascii="楷体" w:eastAsia="楷体" w:hAnsi="楷体" w:cs="楷体"/>
        </w:rPr>
        <w:t>秋阳漫过画家和老肖头的肩膀。画家一看气氛相当好，就想抓紧时间谈交易。</w:t>
      </w:r>
    </w:p>
    <w:p w:rsidR="002F5DFA" w:rsidRDefault="0063393C">
      <w:pPr>
        <w:spacing w:line="360" w:lineRule="auto"/>
        <w:ind w:firstLine="560"/>
        <w:jc w:val="left"/>
        <w:textAlignment w:val="center"/>
      </w:pPr>
      <w:r>
        <w:t>“</w:t>
      </w:r>
      <w:r>
        <w:rPr>
          <w:rFonts w:ascii="楷体" w:eastAsia="楷体" w:hAnsi="楷体" w:cs="楷体"/>
        </w:rPr>
        <w:t>爷们，多少钱卖？</w:t>
      </w:r>
      <w:r>
        <w:t>”</w:t>
      </w:r>
    </w:p>
    <w:p w:rsidR="002F5DFA" w:rsidRDefault="0063393C">
      <w:pPr>
        <w:spacing w:line="360" w:lineRule="auto"/>
        <w:ind w:firstLine="560"/>
        <w:jc w:val="left"/>
        <w:textAlignment w:val="center"/>
      </w:pPr>
      <w:r>
        <w:t>“</w:t>
      </w:r>
      <w:r>
        <w:rPr>
          <w:rFonts w:ascii="楷体" w:eastAsia="楷体" w:hAnsi="楷体" w:cs="楷体"/>
        </w:rPr>
        <w:t>什么？</w:t>
      </w:r>
      <w:r>
        <w:t>”</w:t>
      </w:r>
    </w:p>
    <w:p w:rsidR="002F5DFA" w:rsidRDefault="0063393C">
      <w:pPr>
        <w:spacing w:line="360" w:lineRule="auto"/>
        <w:ind w:firstLine="560"/>
        <w:jc w:val="left"/>
        <w:textAlignment w:val="center"/>
      </w:pPr>
      <w:r>
        <w:t>“</w:t>
      </w:r>
      <w:r>
        <w:rPr>
          <w:rFonts w:ascii="楷体" w:eastAsia="楷体" w:hAnsi="楷体" w:cs="楷体"/>
        </w:rPr>
        <w:t>你那半抽屉勋章啊。</w:t>
      </w:r>
      <w:r>
        <w:t>”“</w:t>
      </w:r>
      <w:r>
        <w:rPr>
          <w:rFonts w:ascii="楷体" w:eastAsia="楷体" w:hAnsi="楷体" w:cs="楷体"/>
        </w:rPr>
        <w:t>不卖。</w:t>
      </w:r>
      <w:r>
        <w:t>”</w:t>
      </w:r>
      <w:r>
        <w:rPr>
          <w:rFonts w:ascii="楷体" w:eastAsia="楷体" w:hAnsi="楷体" w:cs="楷体"/>
        </w:rPr>
        <w:t>老肖头忽然翻了脸，</w:t>
      </w:r>
      <w:r>
        <w:t>“</w:t>
      </w:r>
      <w:r>
        <w:rPr>
          <w:rFonts w:ascii="楷体" w:eastAsia="楷体" w:hAnsi="楷体" w:cs="楷体"/>
        </w:rPr>
        <w:t>别画了。你走吧。</w:t>
      </w:r>
      <w:r>
        <w:t>”</w:t>
      </w:r>
    </w:p>
    <w:p w:rsidR="002F5DFA" w:rsidRDefault="0063393C">
      <w:pPr>
        <w:spacing w:line="360" w:lineRule="auto"/>
        <w:ind w:firstLine="560"/>
        <w:jc w:val="left"/>
        <w:textAlignment w:val="center"/>
      </w:pPr>
      <w:r>
        <w:rPr>
          <w:rFonts w:ascii="楷体" w:eastAsia="楷体" w:hAnsi="楷体" w:cs="楷体"/>
        </w:rPr>
        <w:t>画家几乎是被老肖头赶出了家门。</w:t>
      </w:r>
      <w:r>
        <w:rPr>
          <w:rFonts w:ascii="楷体" w:eastAsia="楷体" w:hAnsi="楷体" w:cs="楷体"/>
          <w:u w:val="single"/>
        </w:rPr>
        <w:t>③</w:t>
      </w:r>
      <w:r>
        <w:rPr>
          <w:rFonts w:ascii="楷体" w:eastAsia="楷体" w:hAnsi="楷体" w:cs="楷体"/>
          <w:u w:val="single"/>
        </w:rPr>
        <w:t>画家郁闷地回了城。</w:t>
      </w:r>
      <w:r>
        <w:rPr>
          <w:rFonts w:ascii="楷体" w:eastAsia="楷体" w:hAnsi="楷体" w:cs="楷体"/>
        </w:rPr>
        <w:t>来年秋天该来峨庄的时候，因为赶一个展览任务，没能成行。画家想念那些石头房子，想念秋果的无声坠落，也有点想念倔强的老肖头和他酿的柿子酒。</w:t>
      </w:r>
    </w:p>
    <w:p w:rsidR="002F5DFA" w:rsidRDefault="0063393C">
      <w:pPr>
        <w:spacing w:line="360" w:lineRule="auto"/>
        <w:ind w:firstLine="560"/>
        <w:jc w:val="left"/>
        <w:textAlignment w:val="center"/>
      </w:pPr>
      <w:r>
        <w:rPr>
          <w:rFonts w:ascii="楷体" w:eastAsia="楷体" w:hAnsi="楷体" w:cs="楷体"/>
        </w:rPr>
        <w:t>开春，画家忽然接到了旅馆老板的电话：</w:t>
      </w:r>
      <w:r>
        <w:t>“</w:t>
      </w:r>
      <w:r>
        <w:rPr>
          <w:rFonts w:ascii="楷体" w:eastAsia="楷体" w:hAnsi="楷体" w:cs="楷体"/>
        </w:rPr>
        <w:t>王老师，你秋天怎么没来啊？老肖头除夕走了。</w:t>
      </w:r>
      <w:r>
        <w:t>”</w:t>
      </w:r>
    </w:p>
    <w:p w:rsidR="002F5DFA" w:rsidRDefault="0063393C">
      <w:pPr>
        <w:spacing w:line="360" w:lineRule="auto"/>
        <w:ind w:firstLine="560"/>
        <w:jc w:val="left"/>
        <w:textAlignment w:val="center"/>
      </w:pPr>
      <w:r>
        <w:rPr>
          <w:rFonts w:ascii="楷体" w:eastAsia="楷体" w:hAnsi="楷体" w:cs="楷体"/>
        </w:rPr>
        <w:t>画家愣在了那里。他缓过神儿来，便是一万个懊悔。</w:t>
      </w:r>
    </w:p>
    <w:p w:rsidR="002F5DFA" w:rsidRDefault="0063393C">
      <w:pPr>
        <w:spacing w:line="360" w:lineRule="auto"/>
        <w:ind w:firstLine="560"/>
        <w:jc w:val="left"/>
        <w:textAlignment w:val="center"/>
      </w:pPr>
      <w:r>
        <w:rPr>
          <w:rFonts w:ascii="楷体" w:eastAsia="楷体" w:hAnsi="楷体" w:cs="楷体"/>
        </w:rPr>
        <w:t>晚上回到家，画家打开电脑，在百度里搜索</w:t>
      </w:r>
      <w:r>
        <w:t>“</w:t>
      </w:r>
      <w:r>
        <w:rPr>
          <w:rFonts w:ascii="楷体" w:eastAsia="楷体" w:hAnsi="楷体" w:cs="楷体"/>
        </w:rPr>
        <w:t>松山会战</w:t>
      </w:r>
      <w:r>
        <w:t>”</w:t>
      </w:r>
      <w:r>
        <w:rPr>
          <w:rFonts w:ascii="楷体" w:eastAsia="楷体" w:hAnsi="楷体" w:cs="楷体"/>
        </w:rPr>
        <w:t>—</w:t>
      </w:r>
      <w:r>
        <w:rPr>
          <w:rFonts w:ascii="楷体" w:eastAsia="楷体" w:hAnsi="楷体" w:cs="楷体"/>
        </w:rPr>
        <w:t>松山会战是抗日战争的大型战役之一，是中国驻印军和中国远征军在美、英盟军的协同下，于缅甸北部和云南省西部对日军缅甸方面军发动的一次进攻性战役。中国军队以伤亡</w:t>
      </w:r>
      <w:r>
        <w:t>6.7</w:t>
      </w:r>
      <w:r>
        <w:rPr>
          <w:rFonts w:ascii="楷体" w:eastAsia="楷体" w:hAnsi="楷体" w:cs="楷体"/>
        </w:rPr>
        <w:t>万的代价打死打伤日军</w:t>
      </w:r>
      <w:r>
        <w:t>2.5</w:t>
      </w:r>
      <w:r>
        <w:rPr>
          <w:rFonts w:ascii="楷体" w:eastAsia="楷体" w:hAnsi="楷体" w:cs="楷体"/>
        </w:rPr>
        <w:t>万，打通了中印公路。</w:t>
      </w:r>
    </w:p>
    <w:p w:rsidR="002F5DFA" w:rsidRDefault="0063393C">
      <w:pPr>
        <w:spacing w:line="360" w:lineRule="auto"/>
        <w:ind w:firstLine="560"/>
        <w:jc w:val="left"/>
        <w:textAlignment w:val="center"/>
      </w:pPr>
      <w:r>
        <w:rPr>
          <w:rFonts w:ascii="楷体" w:eastAsia="楷体" w:hAnsi="楷体" w:cs="楷体"/>
          <w:u w:val="single"/>
        </w:rPr>
        <w:t>④</w:t>
      </w:r>
      <w:r>
        <w:rPr>
          <w:rFonts w:ascii="楷体" w:eastAsia="楷体" w:hAnsi="楷体" w:cs="楷体"/>
          <w:u w:val="single"/>
        </w:rPr>
        <w:t>画家开始画老肖头，画仅存的为数不多的抗战老兵。</w:t>
      </w:r>
      <w:r>
        <w:rPr>
          <w:rFonts w:ascii="楷体" w:eastAsia="楷体" w:hAnsi="楷体" w:cs="楷体"/>
        </w:rPr>
        <w:t>与画家合作了很多年的画廊老板却着急起来，后来实在忍不住了，发来条微信：王老师，您最近创作的老兵系列，不太好卖。有几个客户高价预定了您的大画幅风景写生，请抓紧创作。</w:t>
      </w:r>
    </w:p>
    <w:p w:rsidR="002F5DFA" w:rsidRDefault="0063393C">
      <w:pPr>
        <w:spacing w:line="360" w:lineRule="auto"/>
        <w:ind w:firstLine="560"/>
        <w:jc w:val="left"/>
        <w:textAlignment w:val="center"/>
      </w:pPr>
      <w:r>
        <w:rPr>
          <w:rFonts w:ascii="楷体" w:eastAsia="楷体" w:hAnsi="楷体" w:cs="楷体"/>
        </w:rPr>
        <w:t>画家看后，立刻把画廊老板拉黑了</w:t>
      </w:r>
      <w:r>
        <w:rPr>
          <w:rFonts w:ascii="楷体" w:eastAsia="楷体" w:hAnsi="楷体" w:cs="楷体"/>
        </w:rPr>
        <w:t>……</w:t>
      </w:r>
    </w:p>
    <w:p w:rsidR="002F5DFA" w:rsidRDefault="0063393C">
      <w:pPr>
        <w:spacing w:line="360" w:lineRule="auto"/>
        <w:ind w:firstLine="560"/>
        <w:jc w:val="left"/>
        <w:textAlignment w:val="center"/>
      </w:pPr>
      <w:r>
        <w:rPr>
          <w:rFonts w:ascii="楷体" w:eastAsia="楷体" w:hAnsi="楷体" w:cs="楷体"/>
        </w:rPr>
        <w:t>创作间隙，画家会点上一根烟，望着墙上老肖头的油画半身像，自言自语：</w:t>
      </w:r>
      <w:r>
        <w:t>“</w:t>
      </w:r>
      <w:r>
        <w:rPr>
          <w:rFonts w:ascii="楷体" w:eastAsia="楷体" w:hAnsi="楷体" w:cs="楷体"/>
        </w:rPr>
        <w:t>爷们，你在天堂，不会再生我的气了吧？</w:t>
      </w:r>
      <w:r>
        <w:t>”</w:t>
      </w:r>
    </w:p>
    <w:p w:rsidR="002F5DFA" w:rsidRDefault="0063393C">
      <w:pPr>
        <w:spacing w:line="360" w:lineRule="auto"/>
        <w:ind w:firstLine="560"/>
        <w:jc w:val="right"/>
        <w:textAlignment w:val="center"/>
      </w:pPr>
      <w:r>
        <w:rPr>
          <w:rFonts w:ascii="楷体" w:eastAsia="楷体" w:hAnsi="楷体" w:cs="楷体"/>
        </w:rPr>
        <w:t>（有删改）</w:t>
      </w:r>
    </w:p>
    <w:p w:rsidR="002F5DFA" w:rsidRDefault="0063393C">
      <w:pPr>
        <w:spacing w:line="360" w:lineRule="auto"/>
        <w:jc w:val="left"/>
        <w:textAlignment w:val="center"/>
      </w:pPr>
      <w:r>
        <w:t>6</w:t>
      </w:r>
      <w:r>
        <w:t>．下列对小说相关内容和艺术特色的分析鉴赏，正确的一项是（</w:t>
      </w:r>
      <w:r>
        <w:rPr>
          <w:rFonts w:eastAsia="Times New Roman"/>
          <w:kern w:val="0"/>
          <w:sz w:val="24"/>
          <w:szCs w:val="24"/>
        </w:rPr>
        <w:t>   </w:t>
      </w:r>
      <w:r>
        <w:t>）</w:t>
      </w:r>
    </w:p>
    <w:p w:rsidR="002F5DFA" w:rsidRDefault="0063393C">
      <w:pPr>
        <w:spacing w:line="360" w:lineRule="auto"/>
        <w:ind w:left="300"/>
        <w:jc w:val="left"/>
        <w:textAlignment w:val="center"/>
      </w:pPr>
      <w:r>
        <w:t>A</w:t>
      </w:r>
      <w:r>
        <w:t>．小说开头对峨庄的描写，凸显了峨庄风物的特点，交代画家每年都来的原因，为下文塑造老肖头这一形象做了铺垫。</w:t>
      </w:r>
    </w:p>
    <w:p w:rsidR="002F5DFA" w:rsidRDefault="0063393C">
      <w:pPr>
        <w:spacing w:line="360" w:lineRule="auto"/>
        <w:ind w:left="300"/>
        <w:jc w:val="left"/>
        <w:textAlignment w:val="center"/>
      </w:pPr>
      <w:r>
        <w:t>B</w:t>
      </w:r>
      <w:r>
        <w:t>．作者写旅馆老板非常熟悉来峨庄画画的人的</w:t>
      </w:r>
      <w:r>
        <w:t>“</w:t>
      </w:r>
      <w:r>
        <w:t>口味</w:t>
      </w:r>
      <w:r>
        <w:t>”</w:t>
      </w:r>
      <w:r>
        <w:t>，找来老肖头做模特，目的是表现老板艺术修养颇高。</w:t>
      </w:r>
    </w:p>
    <w:p w:rsidR="002F5DFA" w:rsidRDefault="0063393C">
      <w:pPr>
        <w:spacing w:line="360" w:lineRule="auto"/>
        <w:ind w:left="300"/>
        <w:jc w:val="left"/>
        <w:textAlignment w:val="center"/>
      </w:pPr>
      <w:r>
        <w:t>C</w:t>
      </w:r>
      <w:r>
        <w:t>．小说与《荷花淀》一样，都借助人物对话推动故事情节发展，使小说结构更加紧凑，体现了作者深厚的文学功底。</w:t>
      </w:r>
    </w:p>
    <w:p w:rsidR="002F5DFA" w:rsidRDefault="0063393C">
      <w:pPr>
        <w:spacing w:line="360" w:lineRule="auto"/>
        <w:ind w:left="300"/>
        <w:jc w:val="left"/>
        <w:textAlignment w:val="center"/>
      </w:pPr>
      <w:r>
        <w:t>D</w:t>
      </w:r>
      <w:r>
        <w:t>．老肖头的去世让画家幡然悔悟，画家从创作高价大幅风景画转到画抗战老兵，并拉黑了画廊老板，完成了精神救赎。</w:t>
      </w:r>
    </w:p>
    <w:p w:rsidR="002F5DFA" w:rsidRDefault="0063393C">
      <w:pPr>
        <w:spacing w:line="360" w:lineRule="auto"/>
        <w:jc w:val="left"/>
        <w:textAlignment w:val="center"/>
      </w:pPr>
      <w:r>
        <w:t>7</w:t>
      </w:r>
      <w:r>
        <w:t>．对文中画波浪线句子中画家心理的分析，不正确的一项是（</w:t>
      </w:r>
      <w:r>
        <w:rPr>
          <w:rFonts w:eastAsia="Times New Roman"/>
          <w:kern w:val="0"/>
          <w:sz w:val="24"/>
          <w:szCs w:val="24"/>
        </w:rPr>
        <w:t>   </w:t>
      </w:r>
      <w:r>
        <w:t>）</w:t>
      </w:r>
    </w:p>
    <w:p w:rsidR="002F5DFA" w:rsidRDefault="0063393C">
      <w:pPr>
        <w:spacing w:line="360" w:lineRule="auto"/>
        <w:ind w:left="300"/>
        <w:jc w:val="left"/>
        <w:textAlignment w:val="center"/>
      </w:pPr>
      <w:r>
        <w:t>A</w:t>
      </w:r>
      <w:r>
        <w:t>．句子</w:t>
      </w:r>
      <w:r>
        <w:t>①</w:t>
      </w:r>
      <w:r>
        <w:t>画家</w:t>
      </w:r>
      <w:r>
        <w:t>“</w:t>
      </w:r>
      <w:r>
        <w:t>惊叹</w:t>
      </w:r>
      <w:r>
        <w:t>”</w:t>
      </w:r>
      <w:r>
        <w:t>的是老肖头的长相富有雕塑感，是难得一见的人物速写模特。</w:t>
      </w:r>
    </w:p>
    <w:p w:rsidR="002F5DFA" w:rsidRDefault="0063393C">
      <w:pPr>
        <w:spacing w:line="360" w:lineRule="auto"/>
        <w:ind w:left="300"/>
        <w:jc w:val="left"/>
        <w:textAlignment w:val="center"/>
      </w:pPr>
      <w:r>
        <w:t>B</w:t>
      </w:r>
      <w:r>
        <w:t>．句子</w:t>
      </w:r>
      <w:r>
        <w:t>②</w:t>
      </w:r>
      <w:r>
        <w:t>画家对半抽屉勋章感到震惊，对老肖头充满敬佩，欲收藏勋章以示纪念。</w:t>
      </w:r>
    </w:p>
    <w:p w:rsidR="002F5DFA" w:rsidRDefault="0063393C">
      <w:pPr>
        <w:spacing w:line="360" w:lineRule="auto"/>
        <w:ind w:left="300"/>
        <w:jc w:val="left"/>
        <w:textAlignment w:val="center"/>
      </w:pPr>
      <w:r>
        <w:t>C</w:t>
      </w:r>
      <w:r>
        <w:t>．句子</w:t>
      </w:r>
      <w:r>
        <w:t>③</w:t>
      </w:r>
      <w:r>
        <w:t>画家因老肖头强烈拒绝，无法完成</w:t>
      </w:r>
      <w:r>
        <w:t>“</w:t>
      </w:r>
      <w:r>
        <w:t>交易</w:t>
      </w:r>
      <w:r>
        <w:t>”</w:t>
      </w:r>
      <w:r>
        <w:t>，颇感无奈，只能郁闷回城。</w:t>
      </w:r>
    </w:p>
    <w:p w:rsidR="002F5DFA" w:rsidRDefault="0063393C">
      <w:pPr>
        <w:spacing w:line="360" w:lineRule="auto"/>
        <w:ind w:left="300"/>
        <w:jc w:val="left"/>
        <w:textAlignment w:val="center"/>
      </w:pPr>
      <w:r>
        <w:t>D</w:t>
      </w:r>
      <w:r>
        <w:t>．句子</w:t>
      </w:r>
      <w:r>
        <w:t>④</w:t>
      </w:r>
      <w:r>
        <w:t>画家深受老肖头这样的抗战老兵的触动，决定转向新的创作领域。</w:t>
      </w:r>
    </w:p>
    <w:p w:rsidR="002F5DFA" w:rsidRDefault="0063393C">
      <w:pPr>
        <w:spacing w:line="360" w:lineRule="auto"/>
        <w:jc w:val="left"/>
        <w:textAlignment w:val="center"/>
      </w:pPr>
      <w:r>
        <w:t>8</w:t>
      </w:r>
      <w:r>
        <w:t>．赏析小说中画横线的句子。</w:t>
      </w:r>
    </w:p>
    <w:p w:rsidR="002F5DFA" w:rsidRDefault="0063393C">
      <w:pPr>
        <w:spacing w:line="360" w:lineRule="auto"/>
        <w:jc w:val="left"/>
        <w:textAlignment w:val="center"/>
      </w:pPr>
      <w:r>
        <w:t>9</w:t>
      </w:r>
      <w:r>
        <w:t>．有人认为，小说的最后一段可以删掉。请谈谈你的看法和理由。</w:t>
      </w:r>
    </w:p>
    <w:p w:rsidR="002F5DFA" w:rsidRDefault="002F5DFA">
      <w:pPr>
        <w:spacing w:line="360" w:lineRule="auto"/>
        <w:jc w:val="left"/>
        <w:textAlignment w:val="center"/>
      </w:pPr>
    </w:p>
    <w:p w:rsidR="002F5DFA" w:rsidRDefault="0063393C">
      <w:pPr>
        <w:shd w:val="clear" w:color="auto" w:fill="F2F2F2"/>
        <w:spacing w:line="360" w:lineRule="auto"/>
        <w:jc w:val="left"/>
        <w:textAlignment w:val="center"/>
      </w:pPr>
      <w:r>
        <w:t>【答案】</w:t>
      </w:r>
      <w:r>
        <w:t>6</w:t>
      </w:r>
      <w:r>
        <w:t>．</w:t>
      </w:r>
      <w:r>
        <w:t>C    7</w:t>
      </w:r>
      <w:r>
        <w:t>．</w:t>
      </w:r>
      <w:r>
        <w:t>B    8</w:t>
      </w:r>
      <w:r>
        <w:t>．</w:t>
      </w:r>
    </w:p>
    <w:p w:rsidR="002F5DFA" w:rsidRDefault="0063393C">
      <w:pPr>
        <w:shd w:val="clear" w:color="auto" w:fill="F2F2F2"/>
        <w:spacing w:line="360" w:lineRule="auto"/>
        <w:jc w:val="left"/>
        <w:textAlignment w:val="center"/>
      </w:pPr>
      <w:r>
        <w:t>①</w:t>
      </w:r>
      <w:r>
        <w:t>使用叠词。</w:t>
      </w:r>
      <w:r>
        <w:t>“</w:t>
      </w:r>
      <w:r>
        <w:t>空空</w:t>
      </w:r>
      <w:r>
        <w:t>”“</w:t>
      </w:r>
      <w:r>
        <w:t>满满</w:t>
      </w:r>
      <w:r>
        <w:t>”</w:t>
      </w:r>
      <w:r>
        <w:t>，突出房子虽简陋，但有意境，适合作画；</w:t>
      </w:r>
    </w:p>
    <w:p w:rsidR="002F5DFA" w:rsidRDefault="0063393C">
      <w:pPr>
        <w:shd w:val="clear" w:color="auto" w:fill="F2F2F2"/>
        <w:spacing w:line="360" w:lineRule="auto"/>
        <w:jc w:val="left"/>
        <w:textAlignment w:val="center"/>
      </w:pPr>
      <w:r>
        <w:t>②</w:t>
      </w:r>
      <w:r>
        <w:t>语言具有暗示性（或具有象征色彩）。如通过对家具的细节描写，暗示（或象征）老肖头身体遭受的伤害；</w:t>
      </w:r>
    </w:p>
    <w:p w:rsidR="002F5DFA" w:rsidRDefault="0063393C">
      <w:pPr>
        <w:shd w:val="clear" w:color="auto" w:fill="F2F2F2"/>
        <w:spacing w:line="360" w:lineRule="auto"/>
        <w:jc w:val="left"/>
        <w:textAlignment w:val="center"/>
      </w:pPr>
      <w:r>
        <w:t>③</w:t>
      </w:r>
      <w:r>
        <w:t>语言具有诗化风格。如通过</w:t>
      </w:r>
      <w:r>
        <w:t>“</w:t>
      </w:r>
      <w:r>
        <w:t>灰白的墙壁与地面印着一尺白月光</w:t>
      </w:r>
      <w:r>
        <w:t>”</w:t>
      </w:r>
      <w:r>
        <w:t>的描写，突出意境的幽美，充满诗意。</w:t>
      </w:r>
      <w:r>
        <w:t xml:space="preserve">    9</w:t>
      </w:r>
      <w:r>
        <w:t>．观点一：可以不要。</w:t>
      </w:r>
    </w:p>
    <w:p w:rsidR="002F5DFA" w:rsidRDefault="0063393C">
      <w:pPr>
        <w:shd w:val="clear" w:color="auto" w:fill="F2F2F2"/>
        <w:spacing w:line="360" w:lineRule="auto"/>
        <w:jc w:val="left"/>
        <w:textAlignment w:val="center"/>
      </w:pPr>
      <w:r>
        <w:t>①</w:t>
      </w:r>
      <w:r>
        <w:t>假设以</w:t>
      </w:r>
      <w:r>
        <w:t>“</w:t>
      </w:r>
      <w:r>
        <w:t>画家看后，立刻把画廊老板拉黑了</w:t>
      </w:r>
      <w:r>
        <w:t>……”</w:t>
      </w:r>
      <w:r>
        <w:t>结尾，小说结尾戛然而止，采用留白艺术，用省略号结尾意味深长，引人思考；</w:t>
      </w:r>
    </w:p>
    <w:p w:rsidR="002F5DFA" w:rsidRDefault="0063393C">
      <w:pPr>
        <w:shd w:val="clear" w:color="auto" w:fill="F2F2F2"/>
        <w:spacing w:line="360" w:lineRule="auto"/>
        <w:jc w:val="left"/>
        <w:textAlignment w:val="center"/>
      </w:pPr>
      <w:r>
        <w:t>②</w:t>
      </w:r>
      <w:r>
        <w:t>文章最后画家的行为已经体现了他对老肖头的崇拜与敬重，最后一段有罗嗦之嫌，删去，小说结尾更为简洁；</w:t>
      </w:r>
    </w:p>
    <w:p w:rsidR="002F5DFA" w:rsidRDefault="0063393C">
      <w:pPr>
        <w:shd w:val="clear" w:color="auto" w:fill="F2F2F2"/>
        <w:spacing w:line="360" w:lineRule="auto"/>
        <w:jc w:val="left"/>
        <w:textAlignment w:val="center"/>
      </w:pPr>
      <w:r>
        <w:t>③</w:t>
      </w:r>
      <w:r>
        <w:t>删去最后一段，而用画家把画廊老板拉黑更能体现画家对老兵的无限崇敬之情，更好地凸显与深化主题。</w:t>
      </w:r>
    </w:p>
    <w:p w:rsidR="002F5DFA" w:rsidRDefault="0063393C">
      <w:pPr>
        <w:shd w:val="clear" w:color="auto" w:fill="F2F2F2"/>
        <w:spacing w:line="360" w:lineRule="auto"/>
        <w:jc w:val="left"/>
        <w:textAlignment w:val="center"/>
      </w:pPr>
      <w:r>
        <w:t>观点二：可以保留。</w:t>
      </w:r>
    </w:p>
    <w:p w:rsidR="002F5DFA" w:rsidRDefault="0063393C">
      <w:pPr>
        <w:shd w:val="clear" w:color="auto" w:fill="F2F2F2"/>
        <w:spacing w:line="360" w:lineRule="auto"/>
        <w:jc w:val="left"/>
        <w:textAlignment w:val="center"/>
      </w:pPr>
      <w:r>
        <w:t>①</w:t>
      </w:r>
      <w:r>
        <w:t>情节上，结尾写画家创作间隙时常想念老肖头，并希望他能原谅自己当时的行为，画家的心理变化顺理成章，同时文章结构更加严谨；</w:t>
      </w:r>
    </w:p>
    <w:p w:rsidR="002F5DFA" w:rsidRDefault="0063393C">
      <w:pPr>
        <w:shd w:val="clear" w:color="auto" w:fill="F2F2F2"/>
        <w:spacing w:line="360" w:lineRule="auto"/>
        <w:jc w:val="left"/>
        <w:textAlignment w:val="center"/>
      </w:pPr>
      <w:r>
        <w:t>②</w:t>
      </w:r>
      <w:r>
        <w:t>人物形象上，结尾可以看出老肖头的崇高形象已经深深的刻在画家的心里，老肖头默默无闻、无私奉献，以及将勋章看得比生命还要重要的伟大形象跃然纸上；</w:t>
      </w:r>
    </w:p>
    <w:p w:rsidR="002F5DFA" w:rsidRDefault="0063393C">
      <w:pPr>
        <w:shd w:val="clear" w:color="auto" w:fill="F2F2F2"/>
        <w:spacing w:line="360" w:lineRule="auto"/>
        <w:jc w:val="left"/>
        <w:textAlignment w:val="center"/>
      </w:pPr>
      <w:r>
        <w:t>③</w:t>
      </w:r>
      <w:r>
        <w:t>情感上，作者通过画家对老肖头画像的自言自语，赞美了老肖头以及其他抗战老兵的人性美，使小说表现的情感更具有震撼力。</w:t>
      </w:r>
    </w:p>
    <w:p w:rsidR="002F5DFA" w:rsidRDefault="002F5DFA">
      <w:pPr>
        <w:shd w:val="clear" w:color="auto" w:fill="F2F2F2"/>
        <w:spacing w:line="360" w:lineRule="auto"/>
        <w:jc w:val="left"/>
        <w:textAlignment w:val="center"/>
      </w:pPr>
    </w:p>
    <w:p w:rsidR="002F5DFA" w:rsidRDefault="0063393C">
      <w:pPr>
        <w:shd w:val="clear" w:color="auto" w:fill="F2F2F2"/>
        <w:spacing w:line="360" w:lineRule="auto"/>
        <w:jc w:val="left"/>
        <w:textAlignment w:val="center"/>
      </w:pPr>
      <w:r>
        <w:t>【解析】</w:t>
      </w:r>
      <w:r>
        <w:t>6</w:t>
      </w:r>
      <w:r>
        <w:t>．本题考查学生对文本相关内容的理解、对文本艺术特色的分析鉴赏能力。</w:t>
      </w:r>
    </w:p>
    <w:p w:rsidR="002F5DFA" w:rsidRDefault="0063393C">
      <w:pPr>
        <w:shd w:val="clear" w:color="auto" w:fill="F2F2F2"/>
        <w:spacing w:line="360" w:lineRule="auto"/>
        <w:jc w:val="left"/>
        <w:textAlignment w:val="center"/>
      </w:pPr>
      <w:r>
        <w:t>A.“</w:t>
      </w:r>
      <w:r>
        <w:t>为下文塑造老肖头这一形象做了铺垫</w:t>
      </w:r>
      <w:r>
        <w:t>”</w:t>
      </w:r>
      <w:r>
        <w:t>错，峨庄风物与下文找到老肖头并没有相互的关联，描写峨庄风物只是交待画家每年都来的原因。</w:t>
      </w:r>
    </w:p>
    <w:p w:rsidR="002F5DFA" w:rsidRDefault="0063393C">
      <w:pPr>
        <w:shd w:val="clear" w:color="auto" w:fill="F2F2F2"/>
        <w:spacing w:line="360" w:lineRule="auto"/>
        <w:jc w:val="left"/>
        <w:textAlignment w:val="center"/>
      </w:pPr>
      <w:r>
        <w:t>B.“</w:t>
      </w:r>
      <w:r>
        <w:t>目的是表现老板艺术修养颇高</w:t>
      </w:r>
      <w:r>
        <w:t>”</w:t>
      </w:r>
      <w:r>
        <w:t>错，根据</w:t>
      </w:r>
      <w:r>
        <w:t>“</w:t>
      </w:r>
      <w:r>
        <w:t>旅馆老板常年接待这些背画夹的人，对于他们的</w:t>
      </w:r>
      <w:r>
        <w:t>“</w:t>
      </w:r>
      <w:r>
        <w:t>口味</w:t>
      </w:r>
      <w:r>
        <w:t>”</w:t>
      </w:r>
      <w:r>
        <w:t>，早已了如指掌</w:t>
      </w:r>
      <w:r>
        <w:t>”</w:t>
      </w:r>
      <w:r>
        <w:t>可知，老板对这些人的要求已经非常熟悉，其艺术修养并不一定高。</w:t>
      </w:r>
    </w:p>
    <w:p w:rsidR="002F5DFA" w:rsidRDefault="0063393C">
      <w:pPr>
        <w:shd w:val="clear" w:color="auto" w:fill="F2F2F2"/>
        <w:spacing w:line="360" w:lineRule="auto"/>
        <w:jc w:val="left"/>
        <w:textAlignment w:val="center"/>
      </w:pPr>
      <w:r>
        <w:t>D.“</w:t>
      </w:r>
      <w:r>
        <w:t>老肖头的去世让画家幡然悔悟</w:t>
      </w:r>
      <w:r>
        <w:t>”</w:t>
      </w:r>
      <w:r>
        <w:t>错，根据</w:t>
      </w:r>
      <w:r>
        <w:t>“</w:t>
      </w:r>
      <w:r>
        <w:t>画家开始画老肖头，画仅存的为数不多的抗战老兵。与画家合作了很多年的画廊老板却着急起来，后来实在忍不住了，发来条微信：王老师，您最近创作的老兵系列，不太好卖</w:t>
      </w:r>
      <w:r>
        <w:t>”</w:t>
      </w:r>
      <w:r>
        <w:t>可知，在老肖头去世之前画家便决定画抗战老兵了；</w:t>
      </w:r>
      <w:r>
        <w:t>“</w:t>
      </w:r>
      <w:r>
        <w:t>完成了精神救赎</w:t>
      </w:r>
      <w:r>
        <w:t>”</w:t>
      </w:r>
      <w:r>
        <w:t>错，根据文意，画家在决定画抗战老兵的那一刻起，他的精神已经得到了救赎。</w:t>
      </w:r>
    </w:p>
    <w:p w:rsidR="002F5DFA" w:rsidRDefault="0063393C">
      <w:pPr>
        <w:shd w:val="clear" w:color="auto" w:fill="F2F2F2"/>
        <w:spacing w:line="360" w:lineRule="auto"/>
        <w:jc w:val="left"/>
        <w:textAlignment w:val="center"/>
      </w:pPr>
      <w:r>
        <w:t>故选</w:t>
      </w:r>
      <w:r>
        <w:t>C</w:t>
      </w:r>
      <w:r>
        <w:t>。</w:t>
      </w:r>
    </w:p>
    <w:p w:rsidR="002F5DFA" w:rsidRDefault="0063393C">
      <w:pPr>
        <w:shd w:val="clear" w:color="auto" w:fill="F2F2F2"/>
        <w:spacing w:line="360" w:lineRule="auto"/>
        <w:jc w:val="left"/>
        <w:textAlignment w:val="center"/>
      </w:pPr>
      <w:r>
        <w:t>7</w:t>
      </w:r>
      <w:r>
        <w:t>．本题考查学生鉴赏作品的文学形象的能力。</w:t>
      </w:r>
    </w:p>
    <w:p w:rsidR="002F5DFA" w:rsidRDefault="0063393C">
      <w:pPr>
        <w:shd w:val="clear" w:color="auto" w:fill="F2F2F2"/>
        <w:spacing w:line="360" w:lineRule="auto"/>
        <w:jc w:val="left"/>
        <w:textAlignment w:val="center"/>
      </w:pPr>
      <w:r>
        <w:t>B.“</w:t>
      </w:r>
      <w:r>
        <w:t>欲收藏勋章以示纪念</w:t>
      </w:r>
      <w:r>
        <w:t>”</w:t>
      </w:r>
      <w:r>
        <w:t>错，根据</w:t>
      </w:r>
      <w:r>
        <w:t>“</w:t>
      </w:r>
      <w:r>
        <w:t>第三天，画家又去了，拎了一瓶兰陵特曲。画家有收藏癖，昨天差点儿被老肖头那半抽屉勋章闪瞎了眼，想全买下来</w:t>
      </w:r>
      <w:r>
        <w:t>”</w:t>
      </w:r>
      <w:r>
        <w:t>可知，画家当时看到时只是震惊并没有收藏纪念的意思。</w:t>
      </w:r>
    </w:p>
    <w:p w:rsidR="002F5DFA" w:rsidRDefault="0063393C">
      <w:pPr>
        <w:shd w:val="clear" w:color="auto" w:fill="F2F2F2"/>
        <w:spacing w:line="360" w:lineRule="auto"/>
        <w:jc w:val="left"/>
        <w:textAlignment w:val="center"/>
      </w:pPr>
      <w:r>
        <w:t>故选</w:t>
      </w:r>
      <w:r>
        <w:t>B</w:t>
      </w:r>
      <w:r>
        <w:t>。</w:t>
      </w:r>
    </w:p>
    <w:p w:rsidR="002F5DFA" w:rsidRDefault="0063393C">
      <w:pPr>
        <w:shd w:val="clear" w:color="auto" w:fill="F2F2F2"/>
        <w:spacing w:line="360" w:lineRule="auto"/>
        <w:jc w:val="left"/>
        <w:textAlignment w:val="center"/>
      </w:pPr>
      <w:r>
        <w:t>8</w:t>
      </w:r>
      <w:r>
        <w:t>．本题考查学生体会重要语句的丰富含意，品味精彩的语言表达艺术的能力。</w:t>
      </w:r>
    </w:p>
    <w:p w:rsidR="002F5DFA" w:rsidRDefault="0063393C">
      <w:pPr>
        <w:shd w:val="clear" w:color="auto" w:fill="F2F2F2"/>
        <w:spacing w:line="360" w:lineRule="auto"/>
        <w:jc w:val="left"/>
        <w:textAlignment w:val="center"/>
      </w:pPr>
      <w:r>
        <w:t>①</w:t>
      </w:r>
      <w:r>
        <w:t>使用叠词的手法，能通过音韵的重复，加深读者的印象。在这个简陋的房子里，</w:t>
      </w:r>
      <w:r>
        <w:t>“</w:t>
      </w:r>
      <w:r>
        <w:t>空空</w:t>
      </w:r>
      <w:r>
        <w:t>”</w:t>
      </w:r>
      <w:r>
        <w:t>二字，仿佛让人看到了四壁徒然，空旷而寂寥。然而，就在这空旷之中，却又</w:t>
      </w:r>
      <w:r>
        <w:t>“</w:t>
      </w:r>
      <w:r>
        <w:t>满满</w:t>
      </w:r>
      <w:r>
        <w:t>”</w:t>
      </w:r>
      <w:r>
        <w:t>地充满了老肖头的生活痕迹。这种空与满的对比，不仅凸显了房子的简陋，更展现了老肖头的存在，使得这个小小的空间充满了艺术的意境，仿佛每一砖每一瓦都适合作画。</w:t>
      </w:r>
    </w:p>
    <w:p w:rsidR="002F5DFA" w:rsidRDefault="0063393C">
      <w:pPr>
        <w:shd w:val="clear" w:color="auto" w:fill="F2F2F2"/>
        <w:spacing w:line="360" w:lineRule="auto"/>
        <w:jc w:val="left"/>
        <w:textAlignment w:val="center"/>
      </w:pPr>
      <w:r>
        <w:t>②</w:t>
      </w:r>
      <w:r>
        <w:t>语言中的暗示与象征，更是为这段描述增添了深厚的内涵。</w:t>
      </w:r>
      <w:r>
        <w:t>“</w:t>
      </w:r>
      <w:r>
        <w:t>几件老家县，表面已完全风化，虫眼满布，木筋突出</w:t>
      </w:r>
      <w:r>
        <w:t>”</w:t>
      </w:r>
      <w:r>
        <w:t>，通过对残破家具的细腻描绘，我们可以感受到生活在这里的老肖头身体曾经受到过伤害。</w:t>
      </w:r>
    </w:p>
    <w:p w:rsidR="002F5DFA" w:rsidRDefault="0063393C">
      <w:pPr>
        <w:shd w:val="clear" w:color="auto" w:fill="F2F2F2"/>
        <w:spacing w:line="360" w:lineRule="auto"/>
        <w:jc w:val="left"/>
        <w:textAlignment w:val="center"/>
      </w:pPr>
      <w:r>
        <w:t>③</w:t>
      </w:r>
      <w:r>
        <w:t>诗化的语言风格，更是为这段描述增添了无尽的韵味。那</w:t>
      </w:r>
      <w:r>
        <w:t>“</w:t>
      </w:r>
      <w:r>
        <w:t>灰白的墙壁与地面印着一尺白月光</w:t>
      </w:r>
      <w:r>
        <w:t>”</w:t>
      </w:r>
      <w:r>
        <w:t>的描写，仿佛将我们带入了一个幽美而静谧的世界。月光如水，洒在简陋的房间里，与灰白的墙壁和地面形成了鲜明的对比，营造出一种既清冷又温暖的氛围，突出意境的幽美，充满诗意。这种诗意的描绘，不仅让人感受到了房子的美，更让人对老肖头充满了向往与敬佩。</w:t>
      </w:r>
    </w:p>
    <w:p w:rsidR="002F5DFA" w:rsidRDefault="0063393C">
      <w:pPr>
        <w:shd w:val="clear" w:color="auto" w:fill="F2F2F2"/>
        <w:spacing w:line="360" w:lineRule="auto"/>
        <w:jc w:val="left"/>
        <w:textAlignment w:val="center"/>
      </w:pPr>
      <w:r>
        <w:t>9</w:t>
      </w:r>
      <w:r>
        <w:t>．本题考查学生分析小说结尾作用的能力。</w:t>
      </w:r>
    </w:p>
    <w:p w:rsidR="002F5DFA" w:rsidRDefault="0063393C">
      <w:pPr>
        <w:shd w:val="clear" w:color="auto" w:fill="F2F2F2"/>
        <w:spacing w:line="360" w:lineRule="auto"/>
        <w:jc w:val="left"/>
        <w:textAlignment w:val="center"/>
      </w:pPr>
      <w:r>
        <w:t>观点一：</w:t>
      </w:r>
    </w:p>
    <w:p w:rsidR="002F5DFA" w:rsidRDefault="0063393C">
      <w:pPr>
        <w:shd w:val="clear" w:color="auto" w:fill="F2F2F2"/>
        <w:spacing w:line="360" w:lineRule="auto"/>
        <w:jc w:val="left"/>
        <w:textAlignment w:val="center"/>
      </w:pPr>
      <w:r>
        <w:t>我们完全可以将最后一段删去，以</w:t>
      </w:r>
      <w:r>
        <w:t>“</w:t>
      </w:r>
      <w:r>
        <w:t>画家看后，立刻把画廊老板拉黑了</w:t>
      </w:r>
      <w:r>
        <w:t>……”</w:t>
      </w:r>
      <w:r>
        <w:t>作为小说的终结。这样的结尾方式，犹如一把锋利的刀，瞬间切断了故事的延续，给读者留下了无尽的遐想空间。这正是留白艺术的巧妙之处，它用省略号这一简洁的符号，承载着丰富而深刻的内涵，使得整个故事在结尾处达到了高潮，却又让人意犹未尽。</w:t>
      </w:r>
    </w:p>
    <w:p w:rsidR="002F5DFA" w:rsidRDefault="0063393C">
      <w:pPr>
        <w:shd w:val="clear" w:color="auto" w:fill="F2F2F2"/>
        <w:spacing w:line="360" w:lineRule="auto"/>
        <w:jc w:val="left"/>
        <w:textAlignment w:val="center"/>
      </w:pPr>
      <w:r>
        <w:t>画家毅然决然地将画廊老板拉黑，这一行为已经足以表明他对老肖头的崇拜与敬重。这种情感，无需过多的言语来修饰，因为行动已经是最有力的证明。如果再加上最后一段的赘述，反而显得有些画蛇添足，让原本简洁明了的结尾变得啰嗦起来。</w:t>
      </w:r>
    </w:p>
    <w:p w:rsidR="002F5DFA" w:rsidRDefault="0063393C">
      <w:pPr>
        <w:shd w:val="clear" w:color="auto" w:fill="F2F2F2"/>
        <w:spacing w:line="360" w:lineRule="auto"/>
        <w:jc w:val="left"/>
        <w:textAlignment w:val="center"/>
      </w:pPr>
      <w:r>
        <w:t>删去最后一段，不仅可以使小说的结尾更加简洁明快，更能凸显画家的崇敬之情。这种崇敬不仅仅是对老肖头画作的欣赏，更是对他作为一名老兵所代表的那种坚韧不拔、勇往直前的精神的敬仰。通过画家把画廊老板拉黑这一行为，我们可以更深刻地感受到画家对老兵的无限崇敬之情，同时也使得小说的主题得以更好地凸显与深化。</w:t>
      </w:r>
    </w:p>
    <w:p w:rsidR="002F5DFA" w:rsidRDefault="0063393C">
      <w:pPr>
        <w:shd w:val="clear" w:color="auto" w:fill="F2F2F2"/>
        <w:spacing w:line="360" w:lineRule="auto"/>
        <w:jc w:val="left"/>
        <w:textAlignment w:val="center"/>
      </w:pPr>
      <w:r>
        <w:t>观点二：对于该段落的结尾，可以保留它。</w:t>
      </w:r>
    </w:p>
    <w:p w:rsidR="002F5DFA" w:rsidRDefault="0063393C">
      <w:pPr>
        <w:shd w:val="clear" w:color="auto" w:fill="F2F2F2"/>
        <w:spacing w:line="360" w:lineRule="auto"/>
        <w:jc w:val="left"/>
        <w:textAlignment w:val="center"/>
      </w:pPr>
      <w:r>
        <w:t>从情节的铺陈上来看，结尾处提及画家在创作之余时常思念老肖头，并怀揣着对过去的愧疚，希望老肖头能够原谅自己当时的冲动，这样的心理变化不仅符合人性常理，也使得整个故事线条更加流畅，逻辑更加严密。画家对老肖头的怀念，更是为文章增添了一份情感的厚重感，使得故事更加引人入胜。</w:t>
      </w:r>
    </w:p>
    <w:p w:rsidR="002F5DFA" w:rsidRDefault="0063393C">
      <w:pPr>
        <w:shd w:val="clear" w:color="auto" w:fill="F2F2F2"/>
        <w:spacing w:line="360" w:lineRule="auto"/>
        <w:jc w:val="left"/>
        <w:textAlignment w:val="center"/>
      </w:pPr>
      <w:r>
        <w:t>在人物形象的塑造上，结尾处更是将老肖头的高大形象刻画得淋漓尽致。画家对老肖头的思念与愧疚，恰恰反映出了老肖头在画家心中的崇高地位。老肖头那种默默无闻、无私奉献的精神，以及将勋章视作生命般重要的情感，都在这一结尾中得到了生动的展现，使得老肖头的形象更加鲜活、立体。</w:t>
      </w:r>
    </w:p>
    <w:p w:rsidR="002F5DFA" w:rsidRDefault="0063393C">
      <w:pPr>
        <w:shd w:val="clear" w:color="auto" w:fill="F2F2F2"/>
        <w:spacing w:line="360" w:lineRule="auto"/>
        <w:jc w:val="left"/>
        <w:textAlignment w:val="center"/>
      </w:pPr>
      <w:r>
        <w:t>在情感的表达上，结尾处的处理更是巧妙至极。通过画家对老肖头画像的自言自语，作者成功地传达出了对老肖头以及所有抗战老兵的敬意与赞美。这种情感表达不仅深刻而真挚，更使得小说的情感表现具有了强烈的震撼力，让人在阅读过程中感受到了深深的共鸣与感动。</w:t>
      </w:r>
    </w:p>
    <w:p w:rsidR="002F5DFA" w:rsidRDefault="002F5DFA">
      <w:pPr>
        <w:jc w:val="center"/>
        <w:textAlignment w:val="center"/>
        <w:rPr>
          <w:rFonts w:ascii="黑体" w:eastAsia="黑体" w:hAnsi="黑体" w:cs="黑体"/>
          <w:b/>
          <w:sz w:val="30"/>
        </w:rPr>
      </w:pPr>
    </w:p>
    <w:p w:rsidR="002F5DFA" w:rsidRDefault="0063393C">
      <w:pPr>
        <w:jc w:val="left"/>
        <w:textAlignment w:val="center"/>
        <w:rPr>
          <w:rFonts w:ascii="宋体" w:hAnsi="宋体" w:cs="宋体"/>
          <w:b/>
        </w:rPr>
      </w:pPr>
      <w:r>
        <w:rPr>
          <w:rFonts w:ascii="宋体" w:hAnsi="宋体" w:cs="宋体"/>
          <w:b/>
        </w:rPr>
        <w:t>二、文言文阅读</w:t>
      </w:r>
    </w:p>
    <w:p w:rsidR="002F5DFA" w:rsidRDefault="0063393C">
      <w:pPr>
        <w:spacing w:line="360" w:lineRule="auto"/>
        <w:ind w:firstLine="560"/>
        <w:jc w:val="left"/>
        <w:textAlignment w:val="center"/>
      </w:pPr>
      <w:r>
        <w:t>阅读下面的文言文，完成下面小题。</w:t>
      </w:r>
    </w:p>
    <w:p w:rsidR="002F5DFA" w:rsidRDefault="0063393C">
      <w:pPr>
        <w:spacing w:line="360" w:lineRule="auto"/>
        <w:ind w:firstLine="560"/>
        <w:jc w:val="left"/>
        <w:textAlignment w:val="center"/>
      </w:pPr>
      <w:r>
        <w:rPr>
          <w:rFonts w:ascii="楷体" w:eastAsia="楷体" w:hAnsi="楷体" w:cs="楷体"/>
        </w:rPr>
        <w:t>谈说制文，援引古昔，必须眼学，勿信耳受。江南闾里间，士大夫或不学问，羞为鄙朴，道听途说，强事饰辞：上荆州必称陕西，下扬都言去海郡，言食则糊口，道钱则孔方，问移则楚丘，论婚则</w:t>
      </w:r>
      <w:r>
        <w:rPr>
          <w:rFonts w:ascii="楷体" w:eastAsia="楷体" w:hAnsi="楷体" w:cs="楷体"/>
          <w:em w:val="dot"/>
        </w:rPr>
        <w:t>宴</w:t>
      </w:r>
      <w:r>
        <w:rPr>
          <w:rFonts w:ascii="楷体" w:eastAsia="楷体" w:hAnsi="楷体" w:cs="楷体"/>
        </w:rPr>
        <w:t>尔，及王则无不仲宣，语刘则无不公幹。凡有一二百件，传相</w:t>
      </w:r>
      <w:r>
        <w:rPr>
          <w:rFonts w:ascii="楷体" w:eastAsia="楷体" w:hAnsi="楷体" w:cs="楷体"/>
          <w:em w:val="dot"/>
        </w:rPr>
        <w:t>祖</w:t>
      </w:r>
      <w:r>
        <w:rPr>
          <w:rFonts w:ascii="楷体" w:eastAsia="楷体" w:hAnsi="楷体" w:cs="楷体"/>
        </w:rPr>
        <w:t>述，寻问莫知原由，施安</w:t>
      </w:r>
      <w:r>
        <w:rPr>
          <w:rFonts w:ascii="楷体" w:eastAsia="楷体" w:hAnsi="楷体" w:cs="楷体"/>
          <w:vertAlign w:val="superscript"/>
          <w:em w:val="dot"/>
        </w:rPr>
        <w:t>①</w:t>
      </w:r>
      <w:r>
        <w:rPr>
          <w:rFonts w:ascii="楷体" w:eastAsia="楷体" w:hAnsi="楷体" w:cs="楷体"/>
        </w:rPr>
        <w:t>时复失所。</w:t>
      </w:r>
    </w:p>
    <w:p w:rsidR="002F5DFA" w:rsidRDefault="0063393C">
      <w:pPr>
        <w:spacing w:line="360" w:lineRule="auto"/>
        <w:ind w:firstLine="560"/>
        <w:jc w:val="left"/>
        <w:textAlignment w:val="center"/>
      </w:pPr>
      <w:r>
        <w:rPr>
          <w:rFonts w:ascii="楷体" w:eastAsia="楷体" w:hAnsi="楷体" w:cs="楷体"/>
        </w:rPr>
        <w:t>尝游赵州，见柏人城北有一小水，土人亦不知名。后读城西门徐整碑云：</w:t>
      </w:r>
      <w:r>
        <w:t>“</w:t>
      </w:r>
      <w:r>
        <w:rPr>
          <w:rFonts w:ascii="楷体" w:eastAsia="楷体" w:hAnsi="楷体" w:cs="楷体"/>
        </w:rPr>
        <w:t>酒流东指。</w:t>
      </w:r>
      <w:r>
        <w:t>”</w:t>
      </w:r>
      <w:r>
        <w:rPr>
          <w:rFonts w:ascii="楷体" w:eastAsia="楷体" w:hAnsi="楷体" w:cs="楷体"/>
        </w:rPr>
        <w:t>众皆不识。吾案《说文》，</w:t>
      </w:r>
      <w:r>
        <w:t>“</w:t>
      </w:r>
      <w:r>
        <w:rPr>
          <w:rFonts w:ascii="楷体" w:eastAsia="楷体" w:hAnsi="楷体" w:cs="楷体"/>
        </w:rPr>
        <w:t>酒</w:t>
      </w:r>
      <w:r>
        <w:t>”</w:t>
      </w:r>
      <w:r>
        <w:rPr>
          <w:rFonts w:ascii="楷体" w:eastAsia="楷体" w:hAnsi="楷体" w:cs="楷体"/>
        </w:rPr>
        <w:t>，古</w:t>
      </w:r>
      <w:r>
        <w:t>“</w:t>
      </w:r>
      <w:r>
        <w:rPr>
          <w:rFonts w:ascii="楷体" w:eastAsia="楷体" w:hAnsi="楷体" w:cs="楷体"/>
        </w:rPr>
        <w:t>魄</w:t>
      </w:r>
      <w:r>
        <w:t>”</w:t>
      </w:r>
      <w:r>
        <w:rPr>
          <w:rFonts w:ascii="楷体" w:eastAsia="楷体" w:hAnsi="楷体" w:cs="楷体"/>
        </w:rPr>
        <w:t>字也，浅水貌。</w:t>
      </w:r>
      <w:r>
        <w:rPr>
          <w:rFonts w:ascii="楷体" w:eastAsia="楷体" w:hAnsi="楷体" w:cs="楷体"/>
          <w:u w:val="single"/>
        </w:rPr>
        <w:t>此水汉来本无名矣，直以浅貌目之，或当即以酒为名乎？</w:t>
      </w:r>
    </w:p>
    <w:p w:rsidR="002F5DFA" w:rsidRDefault="0063393C">
      <w:pPr>
        <w:spacing w:line="360" w:lineRule="auto"/>
        <w:ind w:firstLine="560"/>
        <w:jc w:val="left"/>
        <w:textAlignment w:val="center"/>
      </w:pPr>
      <w:r>
        <w:rPr>
          <w:rFonts w:ascii="楷体" w:eastAsia="楷体" w:hAnsi="楷体" w:cs="楷体"/>
        </w:rPr>
        <w:t>世中书翰，多称勿勿，相承如此，不知所由，或有妄言此忽忽之残缺耳。案《说文》：</w:t>
      </w:r>
      <w:r>
        <w:t>“</w:t>
      </w:r>
      <w:r>
        <w:rPr>
          <w:rFonts w:ascii="楷体" w:eastAsia="楷体" w:hAnsi="楷体" w:cs="楷体"/>
        </w:rPr>
        <w:t>勿者，州里所建之旗也，象其柄及三</w:t>
      </w:r>
      <w:r>
        <w:rPr>
          <w:rFonts w:ascii="楷体" w:eastAsia="楷体" w:hAnsi="楷体" w:cs="楷体"/>
          <w:sz w:val="20"/>
        </w:rPr>
        <w:t>斿</w:t>
      </w:r>
      <w:r>
        <w:rPr>
          <w:rFonts w:ascii="Cambria Math" w:eastAsia="Cambria Math" w:hAnsi="Cambria Math" w:cs="Cambria Math"/>
          <w:vertAlign w:val="superscript"/>
        </w:rPr>
        <w:t>②</w:t>
      </w:r>
      <w:r>
        <w:rPr>
          <w:rFonts w:ascii="楷体" w:eastAsia="楷体" w:hAnsi="楷体" w:cs="楷体"/>
        </w:rPr>
        <w:t>之形，</w:t>
      </w:r>
      <w:r>
        <w:rPr>
          <w:rFonts w:ascii="楷体" w:eastAsia="楷体" w:hAnsi="楷体" w:cs="楷体"/>
          <w:em w:val="dot"/>
        </w:rPr>
        <w:t>所以</w:t>
      </w:r>
      <w:r>
        <w:rPr>
          <w:rFonts w:ascii="楷体" w:eastAsia="楷体" w:hAnsi="楷体" w:cs="楷体"/>
        </w:rPr>
        <w:t>趣民事。故息遽者称为勿勿。</w:t>
      </w:r>
      <w:r>
        <w:t>”</w:t>
      </w:r>
    </w:p>
    <w:p w:rsidR="002F5DFA" w:rsidRDefault="0063393C">
      <w:pPr>
        <w:spacing w:line="360" w:lineRule="auto"/>
        <w:ind w:firstLine="560"/>
        <w:jc w:val="left"/>
        <w:textAlignment w:val="center"/>
      </w:pPr>
      <w:r>
        <w:rPr>
          <w:rFonts w:ascii="楷体" w:eastAsia="楷体" w:hAnsi="楷体" w:cs="楷体"/>
          <w:u w:val="wave"/>
        </w:rPr>
        <w:t>愍楚友婿窦如同从河州来得一青鸟驯养爱玩举俗呼之鸮</w:t>
      </w:r>
      <w:r>
        <w:rPr>
          <w:rFonts w:ascii="楷体" w:eastAsia="楷体" w:hAnsi="楷体" w:cs="楷体"/>
        </w:rPr>
        <w:t>。吾曰：</w:t>
      </w:r>
      <w:r>
        <w:t>“</w:t>
      </w:r>
      <w:r>
        <w:rPr>
          <w:rFonts w:ascii="楷体" w:eastAsia="楷体" w:hAnsi="楷体" w:cs="楷体"/>
        </w:rPr>
        <w:t>鸮出上党，数曾见之，色并黄黑，无驳杂也。故陈思王《鸮赋》云：</w:t>
      </w:r>
      <w:r>
        <w:rPr>
          <w:rFonts w:ascii="楷体" w:eastAsia="楷体" w:hAnsi="楷体" w:cs="楷体"/>
        </w:rPr>
        <w:t>‘</w:t>
      </w:r>
      <w:r>
        <w:rPr>
          <w:rFonts w:ascii="楷体" w:eastAsia="楷体" w:hAnsi="楷体" w:cs="楷体"/>
        </w:rPr>
        <w:t>扬玄黄之劲羽。</w:t>
      </w:r>
      <w:r>
        <w:t>”</w:t>
      </w:r>
      <w:r>
        <w:rPr>
          <w:rFonts w:ascii="楷体" w:eastAsia="楷体" w:hAnsi="楷体" w:cs="楷体"/>
        </w:rPr>
        <w:t>试检《说文》：</w:t>
      </w:r>
      <w:r>
        <w:t>“</w:t>
      </w:r>
      <w:r>
        <w:rPr>
          <w:rFonts w:ascii="楷体" w:eastAsia="楷体" w:hAnsi="楷体" w:cs="楷体"/>
        </w:rPr>
        <w:t>偶雀似鸮而青，出羌中。</w:t>
      </w:r>
      <w:r>
        <w:t>”</w:t>
      </w:r>
      <w:r>
        <w:rPr>
          <w:rFonts w:ascii="楷体" w:eastAsia="楷体" w:hAnsi="楷体" w:cs="楷体"/>
        </w:rPr>
        <w:t>《韵集》音</w:t>
      </w:r>
      <w:r>
        <w:t>“</w:t>
      </w:r>
      <w:r>
        <w:rPr>
          <w:rFonts w:ascii="楷体" w:eastAsia="楷体" w:hAnsi="楷体" w:cs="楷体"/>
        </w:rPr>
        <w:t>介</w:t>
      </w:r>
      <w:r>
        <w:t>”</w:t>
      </w:r>
      <w:r>
        <w:rPr>
          <w:rFonts w:ascii="楷体" w:eastAsia="楷体" w:hAnsi="楷体" w:cs="楷体"/>
        </w:rPr>
        <w:t>，此疑顿释。</w:t>
      </w:r>
    </w:p>
    <w:p w:rsidR="002F5DFA" w:rsidRDefault="0063393C">
      <w:pPr>
        <w:spacing w:line="360" w:lineRule="auto"/>
        <w:ind w:firstLine="560"/>
        <w:jc w:val="left"/>
        <w:textAlignment w:val="center"/>
      </w:pPr>
      <w:r>
        <w:rPr>
          <w:rFonts w:ascii="楷体" w:eastAsia="楷体" w:hAnsi="楷体" w:cs="楷体"/>
        </w:rPr>
        <w:t>梁世有蔡朗者讳纯，既不涉学，遂呼莼为露葵。</w:t>
      </w:r>
      <w:r>
        <w:rPr>
          <w:rFonts w:ascii="楷体" w:eastAsia="楷体" w:hAnsi="楷体" w:cs="楷体"/>
          <w:em w:val="dot"/>
        </w:rPr>
        <w:t>面墙</w:t>
      </w:r>
      <w:r>
        <w:rPr>
          <w:rFonts w:ascii="楷体" w:eastAsia="楷体" w:hAnsi="楷体" w:cs="楷体"/>
        </w:rPr>
        <w:t>之徒，递相仿效。承圣中，遣一士大夫聘齐，齐主客郎李恕问梁使曰：</w:t>
      </w:r>
      <w:r>
        <w:t>“</w:t>
      </w:r>
      <w:r>
        <w:rPr>
          <w:rFonts w:ascii="楷体" w:eastAsia="楷体" w:hAnsi="楷体" w:cs="楷体"/>
        </w:rPr>
        <w:t>江南有露葵否？</w:t>
      </w:r>
      <w:r>
        <w:t>”</w:t>
      </w:r>
      <w:r>
        <w:rPr>
          <w:rFonts w:ascii="楷体" w:eastAsia="楷体" w:hAnsi="楷体" w:cs="楷体"/>
        </w:rPr>
        <w:t>答曰：</w:t>
      </w:r>
      <w:r>
        <w:t>“</w:t>
      </w:r>
      <w:r>
        <w:rPr>
          <w:rFonts w:ascii="楷体" w:eastAsia="楷体" w:hAnsi="楷体" w:cs="楷体"/>
        </w:rPr>
        <w:t>露葵是莼，水乡所出。卿今食者绿葵菜耳。</w:t>
      </w:r>
      <w:r>
        <w:t>”</w:t>
      </w:r>
      <w:r>
        <w:rPr>
          <w:rFonts w:ascii="楷体" w:eastAsia="楷体" w:hAnsi="楷体" w:cs="楷体"/>
        </w:rPr>
        <w:t>李亦学问，但不测彼之深浅，乍闻无以核究。</w:t>
      </w:r>
    </w:p>
    <w:p w:rsidR="002F5DFA" w:rsidRDefault="0063393C">
      <w:pPr>
        <w:spacing w:line="360" w:lineRule="auto"/>
        <w:ind w:firstLine="560"/>
        <w:jc w:val="left"/>
        <w:textAlignment w:val="center"/>
      </w:pPr>
      <w:r>
        <w:rPr>
          <w:rFonts w:ascii="楷体" w:eastAsia="楷体" w:hAnsi="楷体" w:cs="楷体"/>
        </w:rPr>
        <w:t>思鲁等姨夫彭城刘灵，尝与吾坐，诸子侍焉。吾问儒行、敏行曰：</w:t>
      </w:r>
      <w:r>
        <w:t>“</w:t>
      </w:r>
      <w:r>
        <w:rPr>
          <w:rFonts w:ascii="楷体" w:eastAsia="楷体" w:hAnsi="楷体" w:cs="楷体"/>
        </w:rPr>
        <w:t>凡字与谘议</w:t>
      </w:r>
      <w:r>
        <w:rPr>
          <w:rFonts w:ascii="Cambria Math" w:eastAsia="Cambria Math" w:hAnsi="Cambria Math" w:cs="Cambria Math"/>
          <w:vertAlign w:val="superscript"/>
        </w:rPr>
        <w:t>③</w:t>
      </w:r>
      <w:r>
        <w:rPr>
          <w:rFonts w:ascii="楷体" w:eastAsia="楷体" w:hAnsi="楷体" w:cs="楷体"/>
        </w:rPr>
        <w:t>名同音者，其数多少，能尽识乎？</w:t>
      </w:r>
      <w:r>
        <w:t>”</w:t>
      </w:r>
      <w:r>
        <w:rPr>
          <w:rFonts w:ascii="楷体" w:eastAsia="楷体" w:hAnsi="楷体" w:cs="楷体"/>
        </w:rPr>
        <w:t>答曰：</w:t>
      </w:r>
      <w:r>
        <w:t>“</w:t>
      </w:r>
      <w:r>
        <w:rPr>
          <w:rFonts w:ascii="楷体" w:eastAsia="楷体" w:hAnsi="楷体" w:cs="楷体"/>
        </w:rPr>
        <w:t>未之究也，请导示之。</w:t>
      </w:r>
      <w:r>
        <w:t>”</w:t>
      </w:r>
      <w:r>
        <w:rPr>
          <w:rFonts w:ascii="楷体" w:eastAsia="楷体" w:hAnsi="楷体" w:cs="楷体"/>
        </w:rPr>
        <w:t>吾曰：</w:t>
      </w:r>
      <w:r>
        <w:t>“</w:t>
      </w:r>
      <w:r>
        <w:rPr>
          <w:rFonts w:ascii="楷体" w:eastAsia="楷体" w:hAnsi="楷体" w:cs="楷体"/>
        </w:rPr>
        <w:t>凡如此例，不预研检，忽见不识，误以问人，反为无赖所欺，不容易也。</w:t>
      </w:r>
      <w:r>
        <w:t>”</w:t>
      </w:r>
      <w:r>
        <w:rPr>
          <w:rFonts w:ascii="楷体" w:eastAsia="楷体" w:hAnsi="楷体" w:cs="楷体"/>
          <w:u w:val="single"/>
        </w:rPr>
        <w:t>因为说之，得五十许字。诸刘叹曰：</w:t>
      </w:r>
      <w:r>
        <w:rPr>
          <w:u w:val="single"/>
        </w:rPr>
        <w:t>“</w:t>
      </w:r>
      <w:r>
        <w:rPr>
          <w:rFonts w:ascii="楷体" w:eastAsia="楷体" w:hAnsi="楷体" w:cs="楷体"/>
          <w:u w:val="single"/>
        </w:rPr>
        <w:t>不意乃尔！</w:t>
      </w:r>
      <w:r>
        <w:rPr>
          <w:u w:val="single"/>
        </w:rPr>
        <w:t>”</w:t>
      </w:r>
      <w:r>
        <w:rPr>
          <w:rFonts w:ascii="楷体" w:eastAsia="楷体" w:hAnsi="楷体" w:cs="楷体"/>
        </w:rPr>
        <w:t>若遂不知，亦为异事。</w:t>
      </w:r>
    </w:p>
    <w:p w:rsidR="002F5DFA" w:rsidRDefault="0063393C">
      <w:pPr>
        <w:spacing w:line="360" w:lineRule="auto"/>
        <w:ind w:firstLine="560"/>
        <w:jc w:val="right"/>
        <w:textAlignment w:val="center"/>
      </w:pPr>
      <w:r>
        <w:rPr>
          <w:rFonts w:ascii="楷体" w:eastAsia="楷体" w:hAnsi="楷体" w:cs="楷体"/>
        </w:rPr>
        <w:t>（节选自颜之推《颜氏家训</w:t>
      </w:r>
      <w:r>
        <w:rPr>
          <w:rFonts w:ascii="楷体" w:eastAsia="楷体" w:hAnsi="楷体" w:cs="楷体"/>
        </w:rPr>
        <w:t>·</w:t>
      </w:r>
      <w:r>
        <w:rPr>
          <w:rFonts w:ascii="楷体" w:eastAsia="楷体" w:hAnsi="楷体" w:cs="楷体"/>
        </w:rPr>
        <w:t>勉学》）</w:t>
      </w:r>
    </w:p>
    <w:p w:rsidR="002F5DFA" w:rsidRDefault="0063393C">
      <w:pPr>
        <w:spacing w:line="360" w:lineRule="auto"/>
        <w:ind w:firstLine="560"/>
        <w:jc w:val="left"/>
        <w:textAlignment w:val="center"/>
      </w:pPr>
      <w:r>
        <w:rPr>
          <w:rFonts w:ascii="楷体" w:eastAsia="楷体" w:hAnsi="楷体" w:cs="楷体"/>
        </w:rPr>
        <w:t>【注】</w:t>
      </w:r>
      <w:r>
        <w:rPr>
          <w:rFonts w:ascii="楷体" w:eastAsia="楷体" w:hAnsi="楷体" w:cs="楷体"/>
        </w:rPr>
        <w:t>①</w:t>
      </w:r>
      <w:r>
        <w:rPr>
          <w:rFonts w:ascii="楷体" w:eastAsia="楷体" w:hAnsi="楷体" w:cs="楷体"/>
        </w:rPr>
        <w:t>施安：施行，使用。</w:t>
      </w:r>
      <w:r>
        <w:rPr>
          <w:rFonts w:ascii="楷体" w:eastAsia="楷体" w:hAnsi="楷体" w:cs="楷体"/>
        </w:rPr>
        <w:t>②</w:t>
      </w:r>
      <w:r>
        <w:rPr>
          <w:rFonts w:ascii="楷体" w:eastAsia="楷体" w:hAnsi="楷体" w:cs="楷体"/>
          <w:sz w:val="20"/>
        </w:rPr>
        <w:t>斿</w:t>
      </w:r>
      <w:r>
        <w:rPr>
          <w:rFonts w:ascii="楷体" w:eastAsia="楷体" w:hAnsi="楷体" w:cs="楷体"/>
        </w:rPr>
        <w:t>：同</w:t>
      </w:r>
      <w:r>
        <w:t>“</w:t>
      </w:r>
      <w:r>
        <w:rPr>
          <w:rFonts w:ascii="楷体" w:eastAsia="楷体" w:hAnsi="楷体" w:cs="楷体"/>
        </w:rPr>
        <w:t>旒</w:t>
      </w:r>
      <w:r>
        <w:t>”</w:t>
      </w:r>
      <w:r>
        <w:rPr>
          <w:rFonts w:ascii="楷体" w:eastAsia="楷体" w:hAnsi="楷体" w:cs="楷体"/>
        </w:rPr>
        <w:t>，古代旗子上的飘带。</w:t>
      </w:r>
      <w:r>
        <w:rPr>
          <w:rFonts w:ascii="楷体" w:eastAsia="楷体" w:hAnsi="楷体" w:cs="楷体"/>
        </w:rPr>
        <w:t>③</w:t>
      </w:r>
      <w:r>
        <w:rPr>
          <w:rFonts w:ascii="楷体" w:eastAsia="楷体" w:hAnsi="楷体" w:cs="楷体"/>
        </w:rPr>
        <w:t>谘议：即谘议参军，文中指刘灵。儒行、敏行均为刘灵之子。</w:t>
      </w:r>
    </w:p>
    <w:p w:rsidR="002F5DFA" w:rsidRDefault="0063393C">
      <w:pPr>
        <w:spacing w:line="360" w:lineRule="auto"/>
        <w:jc w:val="left"/>
        <w:textAlignment w:val="center"/>
      </w:pPr>
      <w:r>
        <w:t>10</w:t>
      </w:r>
      <w:r>
        <w:t>．文中画波浪线的部分有三处需要断句，请将需断句处的字母写在答题卡上。</w:t>
      </w:r>
    </w:p>
    <w:p w:rsidR="002F5DFA" w:rsidRDefault="0063393C">
      <w:pPr>
        <w:spacing w:line="360" w:lineRule="auto"/>
        <w:jc w:val="left"/>
        <w:textAlignment w:val="center"/>
      </w:pPr>
      <w:r>
        <w:t>愍楚友婿</w:t>
      </w:r>
      <w:r>
        <w:t>A</w:t>
      </w:r>
      <w:r>
        <w:t>窦如同</w:t>
      </w:r>
      <w:r>
        <w:t>B</w:t>
      </w:r>
      <w:r>
        <w:t>从河州来</w:t>
      </w:r>
      <w:r>
        <w:t>C</w:t>
      </w:r>
      <w:r>
        <w:t>得</w:t>
      </w:r>
      <w:r>
        <w:t>D</w:t>
      </w:r>
      <w:r>
        <w:t>一青鸟</w:t>
      </w:r>
      <w:r>
        <w:t>E</w:t>
      </w:r>
      <w:r>
        <w:t>驯养</w:t>
      </w:r>
      <w:r>
        <w:t>F</w:t>
      </w:r>
      <w:r>
        <w:t>爱玩</w:t>
      </w:r>
      <w:r>
        <w:t>G</w:t>
      </w:r>
      <w:r>
        <w:t>举俗</w:t>
      </w:r>
      <w:r>
        <w:t>H</w:t>
      </w:r>
      <w:r>
        <w:t>呼之鸮。</w:t>
      </w:r>
    </w:p>
    <w:p w:rsidR="002F5DFA" w:rsidRDefault="0063393C">
      <w:pPr>
        <w:spacing w:line="360" w:lineRule="auto"/>
        <w:jc w:val="left"/>
        <w:textAlignment w:val="center"/>
      </w:pPr>
      <w:r>
        <w:t>11</w:t>
      </w:r>
      <w:r>
        <w:t>．下列对文中加点的词语及相关内容的解说，不正确的一项是（</w:t>
      </w:r>
      <w:r>
        <w:rPr>
          <w:rFonts w:eastAsia="Times New Roman"/>
          <w:kern w:val="0"/>
          <w:sz w:val="24"/>
          <w:szCs w:val="24"/>
        </w:rPr>
        <w:t>   </w:t>
      </w:r>
      <w:r>
        <w:t>）</w:t>
      </w:r>
    </w:p>
    <w:p w:rsidR="002F5DFA" w:rsidRDefault="0063393C">
      <w:pPr>
        <w:spacing w:line="360" w:lineRule="auto"/>
        <w:ind w:left="380"/>
        <w:jc w:val="left"/>
        <w:textAlignment w:val="center"/>
      </w:pPr>
      <w:r>
        <w:t>A</w:t>
      </w:r>
      <w:r>
        <w:t>．宴，指快乐，与《诗经</w:t>
      </w:r>
      <w:r>
        <w:t>·</w:t>
      </w:r>
      <w:r>
        <w:t>氓》</w:t>
      </w:r>
      <w:r>
        <w:t>“</w:t>
      </w:r>
      <w:r>
        <w:t>总角之宴，言笑晏晏</w:t>
      </w:r>
      <w:r>
        <w:t>”</w:t>
      </w:r>
      <w:r>
        <w:t>中的</w:t>
      </w:r>
      <w:r>
        <w:t>“</w:t>
      </w:r>
      <w:r>
        <w:t>宴</w:t>
      </w:r>
      <w:r>
        <w:t>”</w:t>
      </w:r>
      <w:r>
        <w:t>词义相同。</w:t>
      </w:r>
    </w:p>
    <w:p w:rsidR="002F5DFA" w:rsidRDefault="0063393C">
      <w:pPr>
        <w:spacing w:line="360" w:lineRule="auto"/>
        <w:ind w:left="380"/>
        <w:jc w:val="left"/>
        <w:textAlignment w:val="center"/>
      </w:pPr>
      <w:r>
        <w:t>B</w:t>
      </w:r>
      <w:r>
        <w:t>．祖，指以</w:t>
      </w:r>
      <w:r>
        <w:t>……</w:t>
      </w:r>
      <w:r>
        <w:t>为祖，与《屈原列传》</w:t>
      </w:r>
      <w:r>
        <w:t>“</w:t>
      </w:r>
      <w:r>
        <w:t>然皆祖屈原之从容辞令</w:t>
      </w:r>
      <w:r>
        <w:t>”</w:t>
      </w:r>
      <w:r>
        <w:t>中的</w:t>
      </w:r>
      <w:r>
        <w:t>“</w:t>
      </w:r>
      <w:r>
        <w:t>祖</w:t>
      </w:r>
      <w:r>
        <w:t>”</w:t>
      </w:r>
      <w:r>
        <w:t>用法相同。</w:t>
      </w:r>
    </w:p>
    <w:p w:rsidR="002F5DFA" w:rsidRDefault="0063393C">
      <w:pPr>
        <w:spacing w:line="360" w:lineRule="auto"/>
        <w:ind w:left="380"/>
        <w:jc w:val="left"/>
        <w:textAlignment w:val="center"/>
      </w:pPr>
      <w:r>
        <w:t>C</w:t>
      </w:r>
      <w:r>
        <w:t>．所以，表原因，与《答司马谏议书》</w:t>
      </w:r>
      <w:r>
        <w:t>“</w:t>
      </w:r>
      <w:r>
        <w:t>故今具道所以</w:t>
      </w:r>
      <w:r>
        <w:t>”</w:t>
      </w:r>
      <w:r>
        <w:t>中的</w:t>
      </w:r>
      <w:r>
        <w:t>“</w:t>
      </w:r>
      <w:r>
        <w:t>所以</w:t>
      </w:r>
      <w:r>
        <w:t>”</w:t>
      </w:r>
      <w:r>
        <w:t>用法相同。</w:t>
      </w:r>
    </w:p>
    <w:p w:rsidR="002F5DFA" w:rsidRDefault="0063393C">
      <w:pPr>
        <w:spacing w:line="360" w:lineRule="auto"/>
        <w:ind w:left="380"/>
        <w:jc w:val="left"/>
        <w:textAlignment w:val="center"/>
      </w:pPr>
      <w:r>
        <w:t>D</w:t>
      </w:r>
      <w:r>
        <w:t>．面墙，指面对墙壁而立，一无所见，与成语</w:t>
      </w:r>
      <w:r>
        <w:t>“</w:t>
      </w:r>
      <w:r>
        <w:t>面墙而立</w:t>
      </w:r>
      <w:r>
        <w:t>”</w:t>
      </w:r>
      <w:r>
        <w:t>中的</w:t>
      </w:r>
      <w:r>
        <w:t>“</w:t>
      </w:r>
      <w:r>
        <w:t>面墙</w:t>
      </w:r>
      <w:r>
        <w:t>”</w:t>
      </w:r>
      <w:r>
        <w:t>词义相同。</w:t>
      </w:r>
    </w:p>
    <w:p w:rsidR="002F5DFA" w:rsidRDefault="0063393C">
      <w:pPr>
        <w:spacing w:line="360" w:lineRule="auto"/>
        <w:jc w:val="left"/>
        <w:textAlignment w:val="center"/>
      </w:pPr>
      <w:r>
        <w:t>12</w:t>
      </w:r>
      <w:r>
        <w:t>．下列对原文有关内容的概述，不正确的一项是（</w:t>
      </w:r>
      <w:r>
        <w:rPr>
          <w:rFonts w:eastAsia="Times New Roman"/>
          <w:kern w:val="0"/>
          <w:sz w:val="24"/>
          <w:szCs w:val="24"/>
        </w:rPr>
        <w:t>   </w:t>
      </w:r>
      <w:r>
        <w:t>）</w:t>
      </w:r>
    </w:p>
    <w:p w:rsidR="002F5DFA" w:rsidRDefault="0063393C">
      <w:pPr>
        <w:spacing w:line="360" w:lineRule="auto"/>
        <w:ind w:left="380"/>
        <w:jc w:val="left"/>
        <w:textAlignment w:val="center"/>
      </w:pPr>
      <w:r>
        <w:t>A</w:t>
      </w:r>
      <w:r>
        <w:t>．颜之推认为，江南的一些士大夫不肯努力学习，经常把一些道听途说的东西拿来装饰门面。</w:t>
      </w:r>
    </w:p>
    <w:p w:rsidR="002F5DFA" w:rsidRDefault="0063393C">
      <w:pPr>
        <w:spacing w:line="360" w:lineRule="auto"/>
        <w:ind w:left="380"/>
        <w:jc w:val="left"/>
        <w:textAlignment w:val="center"/>
      </w:pPr>
      <w:r>
        <w:t>B</w:t>
      </w:r>
      <w:r>
        <w:t>．颜之推游历赵州时，见到柏人城北无名小河，在读到城西徐整碑文后，通过查阅《说文》来推测河名。</w:t>
      </w:r>
    </w:p>
    <w:p w:rsidR="002F5DFA" w:rsidRDefault="0063393C">
      <w:pPr>
        <w:spacing w:line="360" w:lineRule="auto"/>
        <w:ind w:left="380"/>
        <w:jc w:val="left"/>
        <w:textAlignment w:val="center"/>
      </w:pPr>
      <w:r>
        <w:t>C</w:t>
      </w:r>
      <w:r>
        <w:t>．书信中多有</w:t>
      </w:r>
      <w:r>
        <w:t>“</w:t>
      </w:r>
      <w:r>
        <w:t>勿勿</w:t>
      </w:r>
      <w:r>
        <w:t>”</w:t>
      </w:r>
      <w:r>
        <w:t>这个词语，有人说这是</w:t>
      </w:r>
      <w:r>
        <w:t>“</w:t>
      </w:r>
      <w:r>
        <w:t>忽忽</w:t>
      </w:r>
      <w:r>
        <w:t>”</w:t>
      </w:r>
      <w:r>
        <w:t>的残缺，颜之推查阅《说文》，发现</w:t>
      </w:r>
      <w:r>
        <w:t>“</w:t>
      </w:r>
      <w:r>
        <w:t>勿勿</w:t>
      </w:r>
      <w:r>
        <w:t>”</w:t>
      </w:r>
      <w:r>
        <w:t>跟民事有关。</w:t>
      </w:r>
    </w:p>
    <w:p w:rsidR="002F5DFA" w:rsidRDefault="0063393C">
      <w:pPr>
        <w:spacing w:line="360" w:lineRule="auto"/>
        <w:ind w:left="380"/>
        <w:jc w:val="left"/>
        <w:textAlignment w:val="center"/>
      </w:pPr>
      <w:r>
        <w:t>D</w:t>
      </w:r>
      <w:r>
        <w:t>．梁使把莼当作露葵、彭城刘灵诸子不识同音字，都说明了他们对于事物的认知停留在浅层次。</w:t>
      </w:r>
    </w:p>
    <w:p w:rsidR="002F5DFA" w:rsidRDefault="0063393C">
      <w:pPr>
        <w:spacing w:line="360" w:lineRule="auto"/>
        <w:jc w:val="left"/>
        <w:textAlignment w:val="center"/>
      </w:pPr>
      <w:r>
        <w:t>13</w:t>
      </w:r>
      <w:r>
        <w:t>．把文中画横线的句子翻译成现代汉语。</w:t>
      </w:r>
    </w:p>
    <w:p w:rsidR="002F5DFA" w:rsidRDefault="0063393C">
      <w:pPr>
        <w:spacing w:line="360" w:lineRule="auto"/>
        <w:jc w:val="left"/>
        <w:textAlignment w:val="center"/>
      </w:pPr>
      <w:r>
        <w:t>（</w:t>
      </w:r>
      <w:r>
        <w:t>1</w:t>
      </w:r>
      <w:r>
        <w:t>）此水汉来本无名矣，直以浅貌目之，或当即以酒为名乎？</w:t>
      </w:r>
    </w:p>
    <w:p w:rsidR="002F5DFA" w:rsidRDefault="0063393C">
      <w:pPr>
        <w:spacing w:line="360" w:lineRule="auto"/>
        <w:jc w:val="left"/>
        <w:textAlignment w:val="center"/>
      </w:pPr>
      <w:r>
        <w:t>（</w:t>
      </w:r>
      <w:r>
        <w:t>2</w:t>
      </w:r>
      <w:r>
        <w:t>）因为说之，得五十许字。诸刘叹曰：</w:t>
      </w:r>
      <w:r>
        <w:t>“</w:t>
      </w:r>
      <w:r>
        <w:t>不意乃尔！</w:t>
      </w:r>
      <w:r>
        <w:t>”</w:t>
      </w:r>
    </w:p>
    <w:p w:rsidR="002F5DFA" w:rsidRDefault="0063393C">
      <w:pPr>
        <w:spacing w:line="360" w:lineRule="auto"/>
        <w:jc w:val="left"/>
        <w:textAlignment w:val="center"/>
      </w:pPr>
      <w:r>
        <w:t>14</w:t>
      </w:r>
      <w:r>
        <w:t>．作者认为做学问应该具备什么样的态度和精神？</w:t>
      </w:r>
    </w:p>
    <w:p w:rsidR="002F5DFA" w:rsidRDefault="002F5DFA">
      <w:pPr>
        <w:spacing w:line="360" w:lineRule="auto"/>
        <w:jc w:val="left"/>
        <w:textAlignment w:val="center"/>
      </w:pPr>
    </w:p>
    <w:p w:rsidR="002F5DFA" w:rsidRDefault="0063393C">
      <w:pPr>
        <w:shd w:val="clear" w:color="auto" w:fill="F2F2F2"/>
        <w:spacing w:line="360" w:lineRule="auto"/>
        <w:jc w:val="left"/>
        <w:textAlignment w:val="center"/>
      </w:pPr>
      <w:r>
        <w:t>【答案】</w:t>
      </w:r>
      <w:r>
        <w:t>10</w:t>
      </w:r>
      <w:r>
        <w:t>．</w:t>
      </w:r>
      <w:r>
        <w:t>CEG    11</w:t>
      </w:r>
      <w:r>
        <w:t>．</w:t>
      </w:r>
      <w:r>
        <w:t>C    12</w:t>
      </w:r>
      <w:r>
        <w:t>．</w:t>
      </w:r>
      <w:r>
        <w:t>D    13</w:t>
      </w:r>
      <w:r>
        <w:t>．（</w:t>
      </w:r>
      <w:r>
        <w:t>1</w:t>
      </w:r>
      <w:r>
        <w:t>）这条河自汉代以来原本就没有名字，（人们）只是把它当作一条浅河的样子看待，或许当时是用这个</w:t>
      </w:r>
      <w:r>
        <w:t>“</w:t>
      </w:r>
      <w:r>
        <w:t>酒</w:t>
      </w:r>
      <w:r>
        <w:t>”</w:t>
      </w:r>
      <w:r>
        <w:t>字给它命名吧？</w:t>
      </w:r>
    </w:p>
    <w:p w:rsidR="002F5DFA" w:rsidRDefault="0063393C">
      <w:pPr>
        <w:shd w:val="clear" w:color="auto" w:fill="F2F2F2"/>
        <w:spacing w:line="360" w:lineRule="auto"/>
        <w:jc w:val="left"/>
        <w:textAlignment w:val="center"/>
      </w:pPr>
      <w:r>
        <w:t>（</w:t>
      </w:r>
      <w:r>
        <w:t>2</w:t>
      </w:r>
      <w:r>
        <w:t>）于是就给他们解说这个问题，共说出了五十多个字。刘灵的几个儿子感叹道：</w:t>
      </w:r>
      <w:r>
        <w:t>“</w:t>
      </w:r>
      <w:r>
        <w:t>没有想到会有这么多！</w:t>
      </w:r>
      <w:r>
        <w:t>”    14</w:t>
      </w:r>
      <w:r>
        <w:t>．</w:t>
      </w:r>
      <w:r>
        <w:t>①</w:t>
      </w:r>
      <w:r>
        <w:t>认真严谨，一丝不苟；</w:t>
      </w:r>
    </w:p>
    <w:p w:rsidR="002F5DFA" w:rsidRDefault="0063393C">
      <w:pPr>
        <w:shd w:val="clear" w:color="auto" w:fill="F2F2F2"/>
        <w:spacing w:line="360" w:lineRule="auto"/>
        <w:jc w:val="left"/>
        <w:textAlignment w:val="center"/>
      </w:pPr>
      <w:r>
        <w:t>②</w:t>
      </w:r>
      <w:r>
        <w:t>眼见为实，亲自求证。</w:t>
      </w:r>
    </w:p>
    <w:p w:rsidR="002F5DFA" w:rsidRDefault="002F5DFA">
      <w:pPr>
        <w:shd w:val="clear" w:color="auto" w:fill="F2F2F2"/>
        <w:spacing w:line="360" w:lineRule="auto"/>
        <w:jc w:val="left"/>
        <w:textAlignment w:val="center"/>
      </w:pPr>
    </w:p>
    <w:p w:rsidR="002F5DFA" w:rsidRDefault="0063393C">
      <w:pPr>
        <w:shd w:val="clear" w:color="auto" w:fill="F2F2F2"/>
        <w:spacing w:line="360" w:lineRule="auto"/>
        <w:jc w:val="left"/>
        <w:textAlignment w:val="center"/>
      </w:pPr>
      <w:r>
        <w:t>【解析】</w:t>
      </w:r>
      <w:r>
        <w:t>10</w:t>
      </w:r>
      <w:r>
        <w:t>．本题考查学生文言文断句的能力。</w:t>
      </w:r>
    </w:p>
    <w:p w:rsidR="002F5DFA" w:rsidRDefault="0063393C">
      <w:pPr>
        <w:shd w:val="clear" w:color="auto" w:fill="F2F2F2"/>
        <w:spacing w:line="360" w:lineRule="auto"/>
        <w:jc w:val="left"/>
        <w:textAlignment w:val="center"/>
      </w:pPr>
      <w:r>
        <w:t>句意：愍楚的连襟窦如同从河州来，他在那边得到一只青色的鸟，把它驯养起来喜欢地玩赏，所有的人都叫这只鸟为鸮。</w:t>
      </w:r>
    </w:p>
    <w:p w:rsidR="002F5DFA" w:rsidRDefault="0063393C">
      <w:pPr>
        <w:shd w:val="clear" w:color="auto" w:fill="F2F2F2"/>
        <w:spacing w:line="360" w:lineRule="auto"/>
        <w:jc w:val="left"/>
        <w:textAlignment w:val="center"/>
      </w:pPr>
      <w:r>
        <w:t>“</w:t>
      </w:r>
      <w:r>
        <w:t>来</w:t>
      </w:r>
      <w:r>
        <w:t>”</w:t>
      </w:r>
      <w:r>
        <w:t>是</w:t>
      </w:r>
      <w:r>
        <w:t>“</w:t>
      </w:r>
      <w:r>
        <w:t>愍楚友婿窦如同从河州</w:t>
      </w:r>
      <w:r>
        <w:t>”</w:t>
      </w:r>
      <w:r>
        <w:t>的谓语动词，其后不带宾语，故在</w:t>
      </w:r>
      <w:r>
        <w:t>C</w:t>
      </w:r>
      <w:r>
        <w:t>处断开；</w:t>
      </w:r>
    </w:p>
    <w:p w:rsidR="002F5DFA" w:rsidRDefault="0063393C">
      <w:pPr>
        <w:shd w:val="clear" w:color="auto" w:fill="F2F2F2"/>
        <w:spacing w:line="360" w:lineRule="auto"/>
        <w:jc w:val="left"/>
        <w:textAlignment w:val="center"/>
      </w:pPr>
      <w:r>
        <w:t>“</w:t>
      </w:r>
      <w:r>
        <w:t>青鸟</w:t>
      </w:r>
      <w:r>
        <w:t>”</w:t>
      </w:r>
      <w:r>
        <w:t>是</w:t>
      </w:r>
      <w:r>
        <w:t>“</w:t>
      </w:r>
      <w:r>
        <w:t>得</w:t>
      </w:r>
      <w:r>
        <w:t>”</w:t>
      </w:r>
      <w:r>
        <w:t>的宾语，故在</w:t>
      </w:r>
      <w:r>
        <w:t>E</w:t>
      </w:r>
      <w:r>
        <w:t>处断开；</w:t>
      </w:r>
    </w:p>
    <w:p w:rsidR="002F5DFA" w:rsidRDefault="0063393C">
      <w:pPr>
        <w:shd w:val="clear" w:color="auto" w:fill="F2F2F2"/>
        <w:spacing w:line="360" w:lineRule="auto"/>
        <w:jc w:val="left"/>
        <w:textAlignment w:val="center"/>
      </w:pPr>
      <w:r>
        <w:t>“</w:t>
      </w:r>
      <w:r>
        <w:t>举俗</w:t>
      </w:r>
      <w:r>
        <w:t>”</w:t>
      </w:r>
      <w:r>
        <w:t>是</w:t>
      </w:r>
      <w:r>
        <w:t>“</w:t>
      </w:r>
      <w:r>
        <w:t>呼之鸮</w:t>
      </w:r>
      <w:r>
        <w:t>”</w:t>
      </w:r>
      <w:r>
        <w:t>的主语，故在</w:t>
      </w:r>
      <w:r>
        <w:t>G</w:t>
      </w:r>
      <w:r>
        <w:t>处断开；</w:t>
      </w:r>
    </w:p>
    <w:p w:rsidR="002F5DFA" w:rsidRDefault="0063393C">
      <w:pPr>
        <w:shd w:val="clear" w:color="auto" w:fill="F2F2F2"/>
        <w:spacing w:line="360" w:lineRule="auto"/>
        <w:jc w:val="left"/>
        <w:textAlignment w:val="center"/>
      </w:pPr>
      <w:r>
        <w:t>故选</w:t>
      </w:r>
      <w:r>
        <w:t>CEG</w:t>
      </w:r>
      <w:r>
        <w:t>。</w:t>
      </w:r>
    </w:p>
    <w:p w:rsidR="002F5DFA" w:rsidRDefault="0063393C">
      <w:pPr>
        <w:shd w:val="clear" w:color="auto" w:fill="F2F2F2"/>
        <w:spacing w:line="360" w:lineRule="auto"/>
        <w:jc w:val="left"/>
        <w:textAlignment w:val="center"/>
      </w:pPr>
      <w:r>
        <w:t>11</w:t>
      </w:r>
      <w:r>
        <w:t>．本题考查学生理解文言实词在文中的意义和用法的能力。</w:t>
      </w:r>
    </w:p>
    <w:p w:rsidR="002F5DFA" w:rsidRDefault="0063393C">
      <w:pPr>
        <w:shd w:val="clear" w:color="auto" w:fill="F2F2F2"/>
        <w:spacing w:line="360" w:lineRule="auto"/>
        <w:jc w:val="left"/>
        <w:textAlignment w:val="center"/>
      </w:pPr>
      <w:r>
        <w:t>A.</w:t>
      </w:r>
      <w:r>
        <w:t>正确。两个</w:t>
      </w:r>
      <w:r>
        <w:t>“</w:t>
      </w:r>
      <w:r>
        <w:t>宴</w:t>
      </w:r>
      <w:r>
        <w:t>”</w:t>
      </w:r>
      <w:r>
        <w:t>都通</w:t>
      </w:r>
      <w:r>
        <w:t>“</w:t>
      </w:r>
      <w:r>
        <w:t>晏</w:t>
      </w:r>
      <w:r>
        <w:t>”</w:t>
      </w:r>
      <w:r>
        <w:t>，是</w:t>
      </w:r>
      <w:r>
        <w:t>“</w:t>
      </w:r>
      <w:r>
        <w:t>快乐</w:t>
      </w:r>
      <w:r>
        <w:t>”</w:t>
      </w:r>
      <w:r>
        <w:t>的意思；句意：把婚姻说成晏尔快乐。</w:t>
      </w:r>
      <w:r>
        <w:t>/</w:t>
      </w:r>
      <w:r>
        <w:t>少年时一起愉快地玩耍，尽情地说笑。</w:t>
      </w:r>
    </w:p>
    <w:p w:rsidR="002F5DFA" w:rsidRDefault="0063393C">
      <w:pPr>
        <w:shd w:val="clear" w:color="auto" w:fill="F2F2F2"/>
        <w:spacing w:line="360" w:lineRule="auto"/>
        <w:jc w:val="left"/>
        <w:textAlignment w:val="center"/>
      </w:pPr>
      <w:r>
        <w:t>B.</w:t>
      </w:r>
      <w:r>
        <w:t>正确。两个</w:t>
      </w:r>
      <w:r>
        <w:t>“</w:t>
      </w:r>
      <w:r>
        <w:t>祖</w:t>
      </w:r>
      <w:r>
        <w:t>”</w:t>
      </w:r>
      <w:r>
        <w:t>都是</w:t>
      </w:r>
      <w:r>
        <w:t>“</w:t>
      </w:r>
      <w:r>
        <w:t>以</w:t>
      </w:r>
      <w:r>
        <w:t>……</w:t>
      </w:r>
      <w:r>
        <w:t>为祖</w:t>
      </w:r>
      <w:r>
        <w:t>”</w:t>
      </w:r>
      <w:r>
        <w:t>的意思；句意：士大夫们以之为祖前后相承。</w:t>
      </w:r>
      <w:r>
        <w:t>/</w:t>
      </w:r>
      <w:r>
        <w:t>然而都效法屈原的委婉文辞。</w:t>
      </w:r>
    </w:p>
    <w:p w:rsidR="002F5DFA" w:rsidRDefault="0063393C">
      <w:pPr>
        <w:shd w:val="clear" w:color="auto" w:fill="F2F2F2"/>
        <w:spacing w:line="360" w:lineRule="auto"/>
        <w:jc w:val="left"/>
        <w:textAlignment w:val="center"/>
      </w:pPr>
      <w:r>
        <w:t>C.</w:t>
      </w:r>
      <w:r>
        <w:t>错误。所以：用来</w:t>
      </w:r>
      <w:r>
        <w:t>/</w:t>
      </w:r>
      <w:r>
        <w:t>表原因；句意：是用来催促民事的。</w:t>
      </w:r>
      <w:r>
        <w:t>/</w:t>
      </w:r>
      <w:r>
        <w:t>所以我现在详细地说出我这样做的原因。</w:t>
      </w:r>
    </w:p>
    <w:p w:rsidR="002F5DFA" w:rsidRDefault="0063393C">
      <w:pPr>
        <w:shd w:val="clear" w:color="auto" w:fill="F2F2F2"/>
        <w:spacing w:line="360" w:lineRule="auto"/>
        <w:jc w:val="left"/>
        <w:textAlignment w:val="center"/>
      </w:pPr>
      <w:r>
        <w:t>D.</w:t>
      </w:r>
      <w:r>
        <w:t>正确。两个</w:t>
      </w:r>
      <w:r>
        <w:t>“</w:t>
      </w:r>
      <w:r>
        <w:t>面墙</w:t>
      </w:r>
      <w:r>
        <w:t>”</w:t>
      </w:r>
      <w:r>
        <w:t>都是</w:t>
      </w:r>
      <w:r>
        <w:t>“</w:t>
      </w:r>
      <w:r>
        <w:t>指面对墙壁而立，一无所见</w:t>
      </w:r>
      <w:r>
        <w:t>”</w:t>
      </w:r>
      <w:r>
        <w:t>的意思；句意：那些不学无术之徒。</w:t>
      </w:r>
      <w:r>
        <w:t>/</w:t>
      </w:r>
      <w:r>
        <w:t>不学之人，如面对墙壁而立，一无所见。</w:t>
      </w:r>
    </w:p>
    <w:p w:rsidR="002F5DFA" w:rsidRDefault="0063393C">
      <w:pPr>
        <w:shd w:val="clear" w:color="auto" w:fill="F2F2F2"/>
        <w:spacing w:line="360" w:lineRule="auto"/>
        <w:jc w:val="left"/>
        <w:textAlignment w:val="center"/>
      </w:pPr>
      <w:r>
        <w:t>故选</w:t>
      </w:r>
      <w:r>
        <w:t>C</w:t>
      </w:r>
      <w:r>
        <w:t>。</w:t>
      </w:r>
    </w:p>
    <w:p w:rsidR="002F5DFA" w:rsidRDefault="0063393C">
      <w:pPr>
        <w:shd w:val="clear" w:color="auto" w:fill="F2F2F2"/>
        <w:spacing w:line="360" w:lineRule="auto"/>
        <w:jc w:val="left"/>
        <w:textAlignment w:val="center"/>
      </w:pPr>
      <w:r>
        <w:t>12</w:t>
      </w:r>
      <w:r>
        <w:t>．本题考查学生理解文章内容的能力。</w:t>
      </w:r>
    </w:p>
    <w:p w:rsidR="002F5DFA" w:rsidRDefault="0063393C">
      <w:pPr>
        <w:shd w:val="clear" w:color="auto" w:fill="F2F2F2"/>
        <w:spacing w:line="360" w:lineRule="auto"/>
        <w:jc w:val="left"/>
        <w:textAlignment w:val="center"/>
      </w:pPr>
      <w:r>
        <w:t>D.“</w:t>
      </w:r>
      <w:r>
        <w:t>都说明了他们对于事物的认知停留在浅层次</w:t>
      </w:r>
      <w:r>
        <w:t>”</w:t>
      </w:r>
      <w:r>
        <w:t>错，彭城刘灵诸子不识同音字，说明他们见识不广博。</w:t>
      </w:r>
    </w:p>
    <w:p w:rsidR="002F5DFA" w:rsidRDefault="0063393C">
      <w:pPr>
        <w:shd w:val="clear" w:color="auto" w:fill="F2F2F2"/>
        <w:spacing w:line="360" w:lineRule="auto"/>
        <w:jc w:val="left"/>
        <w:textAlignment w:val="center"/>
      </w:pPr>
      <w:r>
        <w:t>故选</w:t>
      </w:r>
      <w:r>
        <w:t>D</w:t>
      </w:r>
      <w:r>
        <w:t>。</w:t>
      </w:r>
    </w:p>
    <w:p w:rsidR="002F5DFA" w:rsidRDefault="0063393C">
      <w:pPr>
        <w:shd w:val="clear" w:color="auto" w:fill="F2F2F2"/>
        <w:spacing w:line="360" w:lineRule="auto"/>
        <w:jc w:val="left"/>
        <w:textAlignment w:val="center"/>
      </w:pPr>
      <w:r>
        <w:t>13</w:t>
      </w:r>
      <w:r>
        <w:t>．本题考查学生理解并翻译文言文句子的能力。</w:t>
      </w:r>
    </w:p>
    <w:p w:rsidR="002F5DFA" w:rsidRDefault="0063393C">
      <w:pPr>
        <w:shd w:val="clear" w:color="auto" w:fill="F2F2F2"/>
        <w:spacing w:line="360" w:lineRule="auto"/>
        <w:jc w:val="left"/>
        <w:textAlignment w:val="center"/>
      </w:pPr>
      <w:r>
        <w:t>（</w:t>
      </w:r>
      <w:r>
        <w:t>1</w:t>
      </w:r>
      <w:r>
        <w:t>）</w:t>
      </w:r>
      <w:r>
        <w:t>“</w:t>
      </w:r>
      <w:r>
        <w:t>此水汉</w:t>
      </w:r>
      <w:r>
        <w:t>”</w:t>
      </w:r>
      <w:r>
        <w:t>，这条河；</w:t>
      </w:r>
      <w:r>
        <w:t>“</w:t>
      </w:r>
      <w:r>
        <w:t>直</w:t>
      </w:r>
      <w:r>
        <w:t>”</w:t>
      </w:r>
      <w:r>
        <w:t>，通</w:t>
      </w:r>
      <w:r>
        <w:t>“</w:t>
      </w:r>
      <w:r>
        <w:t>只</w:t>
      </w:r>
      <w:r>
        <w:t>”</w:t>
      </w:r>
      <w:r>
        <w:t>，只是；</w:t>
      </w:r>
      <w:r>
        <w:t>“</w:t>
      </w:r>
      <w:r>
        <w:t>目</w:t>
      </w:r>
      <w:r>
        <w:t>”</w:t>
      </w:r>
      <w:r>
        <w:t>，名词作动词，看待；</w:t>
      </w:r>
      <w:r>
        <w:t>“</w:t>
      </w:r>
      <w:r>
        <w:t>即</w:t>
      </w:r>
      <w:r>
        <w:t>”</w:t>
      </w:r>
      <w:r>
        <w:t>，是。</w:t>
      </w:r>
    </w:p>
    <w:p w:rsidR="002F5DFA" w:rsidRDefault="0063393C">
      <w:pPr>
        <w:shd w:val="clear" w:color="auto" w:fill="F2F2F2"/>
        <w:spacing w:line="360" w:lineRule="auto"/>
        <w:jc w:val="left"/>
        <w:textAlignment w:val="center"/>
      </w:pPr>
      <w:r>
        <w:t>来无名矣，以浅貌目之，或当以酒为名乎？</w:t>
      </w:r>
    </w:p>
    <w:p w:rsidR="002F5DFA" w:rsidRDefault="0063393C">
      <w:pPr>
        <w:shd w:val="clear" w:color="auto" w:fill="F2F2F2"/>
        <w:spacing w:line="360" w:lineRule="auto"/>
        <w:jc w:val="left"/>
        <w:textAlignment w:val="center"/>
      </w:pPr>
      <w:r>
        <w:t>（</w:t>
      </w:r>
      <w:r>
        <w:t>2</w:t>
      </w:r>
      <w:r>
        <w:t>）</w:t>
      </w:r>
      <w:r>
        <w:t>“</w:t>
      </w:r>
      <w:r>
        <w:t>因</w:t>
      </w:r>
      <w:r>
        <w:t>”</w:t>
      </w:r>
      <w:r>
        <w:t>，于是；</w:t>
      </w:r>
      <w:r>
        <w:t>“</w:t>
      </w:r>
      <w:r>
        <w:t>说</w:t>
      </w:r>
      <w:r>
        <w:t>”</w:t>
      </w:r>
      <w:r>
        <w:t>，解说；</w:t>
      </w:r>
      <w:r>
        <w:t>“</w:t>
      </w:r>
      <w:r>
        <w:t>诸刘</w:t>
      </w:r>
      <w:r>
        <w:t>”</w:t>
      </w:r>
      <w:r>
        <w:t>，刘灵的几个儿子；</w:t>
      </w:r>
      <w:r>
        <w:t>“</w:t>
      </w:r>
      <w:r>
        <w:t>意</w:t>
      </w:r>
      <w:r>
        <w:t>”</w:t>
      </w:r>
      <w:r>
        <w:t>，想到。</w:t>
      </w:r>
    </w:p>
    <w:p w:rsidR="002F5DFA" w:rsidRDefault="0063393C">
      <w:pPr>
        <w:shd w:val="clear" w:color="auto" w:fill="F2F2F2"/>
        <w:spacing w:line="360" w:lineRule="auto"/>
        <w:jc w:val="left"/>
        <w:textAlignment w:val="center"/>
      </w:pPr>
      <w:r>
        <w:t>14</w:t>
      </w:r>
      <w:r>
        <w:t>．本题考查学生理解文章内容，筛选并概括文中信息的能力。</w:t>
      </w:r>
    </w:p>
    <w:p w:rsidR="002F5DFA" w:rsidRDefault="0063393C">
      <w:pPr>
        <w:shd w:val="clear" w:color="auto" w:fill="F2F2F2"/>
        <w:spacing w:line="360" w:lineRule="auto"/>
        <w:jc w:val="left"/>
        <w:textAlignment w:val="center"/>
      </w:pPr>
      <w:r>
        <w:t>①</w:t>
      </w:r>
      <w:r>
        <w:t>根据作者所举的江南士大夫不知典故原由、自己听说</w:t>
      </w:r>
      <w:r>
        <w:t>“</w:t>
      </w:r>
      <w:r>
        <w:t>酒流</w:t>
      </w:r>
      <w:r>
        <w:t>”“</w:t>
      </w:r>
      <w:r>
        <w:t>勿勿</w:t>
      </w:r>
      <w:r>
        <w:t>”“</w:t>
      </w:r>
      <w:r>
        <w:t>鸮</w:t>
      </w:r>
      <w:r>
        <w:t>”“</w:t>
      </w:r>
      <w:r>
        <w:t>露葵</w:t>
      </w:r>
      <w:r>
        <w:t>”</w:t>
      </w:r>
      <w:r>
        <w:t>这些典故之后没有盲从认真查证从而得到真实的原由的事例、以及</w:t>
      </w:r>
      <w:r>
        <w:t>“</w:t>
      </w:r>
      <w:r>
        <w:t>李亦学问，但不测彼之深浅，乍闻无以核究</w:t>
      </w:r>
      <w:r>
        <w:t>”</w:t>
      </w:r>
      <w:r>
        <w:t>可知，做学问应当认真对待所听闻的事物，不要盲目听从要查证核究，故可以概括为</w:t>
      </w:r>
      <w:r>
        <w:t>“</w:t>
      </w:r>
      <w:r>
        <w:t>认真严谨，一丝不苟</w:t>
      </w:r>
      <w:r>
        <w:t>”</w:t>
      </w:r>
      <w:r>
        <w:t>。</w:t>
      </w:r>
    </w:p>
    <w:p w:rsidR="002F5DFA" w:rsidRDefault="0063393C">
      <w:pPr>
        <w:shd w:val="clear" w:color="auto" w:fill="F2F2F2"/>
        <w:spacing w:line="360" w:lineRule="auto"/>
        <w:jc w:val="left"/>
        <w:textAlignment w:val="center"/>
      </w:pPr>
      <w:r>
        <w:t>②</w:t>
      </w:r>
      <w:r>
        <w:t>根据</w:t>
      </w:r>
      <w:r>
        <w:t>“</w:t>
      </w:r>
      <w:r>
        <w:t>谈说制文，援引古昔，必须眼学，勿信耳受</w:t>
      </w:r>
      <w:r>
        <w:t>”“</w:t>
      </w:r>
      <w:r>
        <w:t>不预研检，忽见不识，误以问人，反为无赖所欺</w:t>
      </w:r>
      <w:r>
        <w:t>”</w:t>
      </w:r>
      <w:r>
        <w:t>可知，做学问应当亲自见到不要信听到的，问错人了会受到欺骗，故可概括为</w:t>
      </w:r>
      <w:r>
        <w:t>“</w:t>
      </w:r>
      <w:r>
        <w:t>眼见为实，亲自求证</w:t>
      </w:r>
      <w:r>
        <w:t>”</w:t>
      </w:r>
      <w:r>
        <w:t>。</w:t>
      </w:r>
    </w:p>
    <w:p w:rsidR="002F5DFA" w:rsidRDefault="0063393C">
      <w:pPr>
        <w:shd w:val="clear" w:color="auto" w:fill="F2F2F2"/>
        <w:spacing w:line="360" w:lineRule="auto"/>
        <w:jc w:val="left"/>
        <w:textAlignment w:val="center"/>
      </w:pPr>
      <w:r>
        <w:t>参考译文：</w:t>
      </w:r>
    </w:p>
    <w:p w:rsidR="002F5DFA" w:rsidRDefault="0063393C">
      <w:pPr>
        <w:shd w:val="clear" w:color="auto" w:fill="F2F2F2"/>
        <w:spacing w:line="360" w:lineRule="auto"/>
        <w:ind w:firstLine="560"/>
        <w:jc w:val="left"/>
        <w:textAlignment w:val="center"/>
      </w:pPr>
      <w:r>
        <w:rPr>
          <w:rFonts w:ascii="楷体" w:eastAsia="楷体" w:hAnsi="楷体" w:cs="楷体"/>
        </w:rPr>
        <w:t>谈话写文章，援引古代的事物，必须是自己的亲眼看到的，而不是耳朵所听到的。江南乡里间，有些士大夫不肯学习，又羞于被视为没有学养，就牵强把一些道听途说的东西拿来装饰门面。比如：上荆州一定要说成上陕西，下扬都说成是去海郡，把吃饭说糊口，把钱称之为孔方，把迁徙之处讲成楚丘，把婚姻说成晏尔，讲到姓王的人无不称为仲宣，谈起姓刘的人无不呼作公干。这类</w:t>
      </w:r>
      <w:r>
        <w:rPr>
          <w:rFonts w:ascii="楷体" w:eastAsia="楷体" w:hAnsi="楷体" w:cs="楷体"/>
        </w:rPr>
        <w:t>“</w:t>
      </w:r>
      <w:r>
        <w:rPr>
          <w:rFonts w:ascii="楷体" w:eastAsia="楷体" w:hAnsi="楷体" w:cs="楷体"/>
        </w:rPr>
        <w:t>典故</w:t>
      </w:r>
      <w:r>
        <w:rPr>
          <w:rFonts w:ascii="楷体" w:eastAsia="楷体" w:hAnsi="楷体" w:cs="楷体"/>
        </w:rPr>
        <w:t>”</w:t>
      </w:r>
      <w:r>
        <w:rPr>
          <w:rFonts w:ascii="楷体" w:eastAsia="楷体" w:hAnsi="楷体" w:cs="楷体"/>
        </w:rPr>
        <w:t>大约一二百个，士大夫们以之为祖前后相承，一个跟着一个学，如果向他们问起这些</w:t>
      </w:r>
      <w:r>
        <w:rPr>
          <w:rFonts w:ascii="楷体" w:eastAsia="楷体" w:hAnsi="楷体" w:cs="楷体"/>
        </w:rPr>
        <w:t>“</w:t>
      </w:r>
      <w:r>
        <w:rPr>
          <w:rFonts w:ascii="楷体" w:eastAsia="楷体" w:hAnsi="楷体" w:cs="楷体"/>
        </w:rPr>
        <w:t>典故</w:t>
      </w:r>
      <w:r>
        <w:rPr>
          <w:rFonts w:ascii="楷体" w:eastAsia="楷体" w:hAnsi="楷体" w:cs="楷体"/>
        </w:rPr>
        <w:t>”</w:t>
      </w:r>
      <w:r>
        <w:rPr>
          <w:rFonts w:ascii="楷体" w:eastAsia="楷体" w:hAnsi="楷体" w:cs="楷体"/>
        </w:rPr>
        <w:t>的缘由，没有一个能答出来；用于言谈文章，常常是不伦不类。</w:t>
      </w:r>
    </w:p>
    <w:p w:rsidR="002F5DFA" w:rsidRDefault="0063393C">
      <w:pPr>
        <w:shd w:val="clear" w:color="auto" w:fill="F2F2F2"/>
        <w:spacing w:line="360" w:lineRule="auto"/>
        <w:ind w:firstLine="560"/>
        <w:jc w:val="left"/>
        <w:textAlignment w:val="center"/>
      </w:pPr>
      <w:r>
        <w:rPr>
          <w:rFonts w:ascii="楷体" w:eastAsia="楷体" w:hAnsi="楷体" w:cs="楷体"/>
        </w:rPr>
        <w:t>我曾经游赵州，见到柏人城北面有一条小河，当地人也不理解它的名字。后来我读了城西门徐整写的碑文，上面说：</w:t>
      </w:r>
      <w:r>
        <w:rPr>
          <w:rFonts w:ascii="楷体" w:eastAsia="楷体" w:hAnsi="楷体" w:cs="楷体"/>
        </w:rPr>
        <w:t>“</w:t>
      </w:r>
      <w:r>
        <w:rPr>
          <w:rFonts w:ascii="楷体" w:eastAsia="楷体" w:hAnsi="楷体" w:cs="楷体"/>
        </w:rPr>
        <w:t>酒流东指。</w:t>
      </w:r>
      <w:r>
        <w:rPr>
          <w:rFonts w:ascii="楷体" w:eastAsia="楷体" w:hAnsi="楷体" w:cs="楷体"/>
        </w:rPr>
        <w:t>”</w:t>
      </w:r>
      <w:r>
        <w:rPr>
          <w:rFonts w:ascii="楷体" w:eastAsia="楷体" w:hAnsi="楷体" w:cs="楷体"/>
        </w:rPr>
        <w:t>大家都不知道它的意思。我查阅了《说文解字》，这个</w:t>
      </w:r>
      <w:r>
        <w:rPr>
          <w:rFonts w:ascii="楷体" w:eastAsia="楷体" w:hAnsi="楷体" w:cs="楷体"/>
        </w:rPr>
        <w:t>“</w:t>
      </w:r>
      <w:r>
        <w:rPr>
          <w:rFonts w:ascii="楷体" w:eastAsia="楷体" w:hAnsi="楷体" w:cs="楷体"/>
        </w:rPr>
        <w:t>酒</w:t>
      </w:r>
      <w:r>
        <w:rPr>
          <w:rFonts w:ascii="楷体" w:eastAsia="楷体" w:hAnsi="楷体" w:cs="楷体"/>
        </w:rPr>
        <w:t>”</w:t>
      </w:r>
      <w:r>
        <w:rPr>
          <w:rFonts w:ascii="楷体" w:eastAsia="楷体" w:hAnsi="楷体" w:cs="楷体"/>
        </w:rPr>
        <w:t>字就是古</w:t>
      </w:r>
      <w:r>
        <w:rPr>
          <w:rFonts w:ascii="楷体" w:eastAsia="楷体" w:hAnsi="楷体" w:cs="楷体"/>
        </w:rPr>
        <w:t>“</w:t>
      </w:r>
      <w:r>
        <w:rPr>
          <w:rFonts w:ascii="楷体" w:eastAsia="楷体" w:hAnsi="楷体" w:cs="楷体"/>
        </w:rPr>
        <w:t>魄</w:t>
      </w:r>
      <w:r>
        <w:rPr>
          <w:rFonts w:ascii="楷体" w:eastAsia="楷体" w:hAnsi="楷体" w:cs="楷体"/>
        </w:rPr>
        <w:t>”</w:t>
      </w:r>
      <w:r>
        <w:rPr>
          <w:rFonts w:ascii="楷体" w:eastAsia="楷体" w:hAnsi="楷体" w:cs="楷体"/>
        </w:rPr>
        <w:t>字，水浅的意思。这条河自汉代以来原本就没有名字，（人们）只是把它当作一条浅河的样子看待，或许当时是用这个</w:t>
      </w:r>
      <w:r>
        <w:rPr>
          <w:rFonts w:ascii="楷体" w:eastAsia="楷体" w:hAnsi="楷体" w:cs="楷体"/>
        </w:rPr>
        <w:t>“</w:t>
      </w:r>
      <w:r>
        <w:rPr>
          <w:rFonts w:ascii="楷体" w:eastAsia="楷体" w:hAnsi="楷体" w:cs="楷体"/>
        </w:rPr>
        <w:t>酒</w:t>
      </w:r>
      <w:r>
        <w:rPr>
          <w:rFonts w:ascii="楷体" w:eastAsia="楷体" w:hAnsi="楷体" w:cs="楷体"/>
        </w:rPr>
        <w:t>”</w:t>
      </w:r>
      <w:r>
        <w:rPr>
          <w:rFonts w:ascii="楷体" w:eastAsia="楷体" w:hAnsi="楷体" w:cs="楷体"/>
        </w:rPr>
        <w:t>字给它命名吧？</w:t>
      </w:r>
    </w:p>
    <w:p w:rsidR="002F5DFA" w:rsidRDefault="0063393C">
      <w:pPr>
        <w:shd w:val="clear" w:color="auto" w:fill="F2F2F2"/>
        <w:spacing w:line="360" w:lineRule="auto"/>
        <w:ind w:firstLine="560"/>
        <w:jc w:val="left"/>
        <w:textAlignment w:val="center"/>
      </w:pPr>
      <w:r>
        <w:rPr>
          <w:rFonts w:ascii="楷体" w:eastAsia="楷体" w:hAnsi="楷体" w:cs="楷体"/>
        </w:rPr>
        <w:t>世上的书信，内中多有</w:t>
      </w:r>
      <w:r>
        <w:rPr>
          <w:rFonts w:ascii="楷体" w:eastAsia="楷体" w:hAnsi="楷体" w:cs="楷体"/>
        </w:rPr>
        <w:t>“</w:t>
      </w:r>
      <w:r>
        <w:rPr>
          <w:rFonts w:ascii="楷体" w:eastAsia="楷体" w:hAnsi="楷体" w:cs="楷体"/>
        </w:rPr>
        <w:t>勿勿</w:t>
      </w:r>
      <w:r>
        <w:rPr>
          <w:rFonts w:ascii="楷体" w:eastAsia="楷体" w:hAnsi="楷体" w:cs="楷体"/>
        </w:rPr>
        <w:t>”</w:t>
      </w:r>
      <w:r>
        <w:rPr>
          <w:rFonts w:ascii="楷体" w:eastAsia="楷体" w:hAnsi="楷体" w:cs="楷体"/>
        </w:rPr>
        <w:t>这个词语，历来延续都是如此，却不知道它的根由，有人乱下结论说这就是</w:t>
      </w:r>
      <w:r>
        <w:rPr>
          <w:rFonts w:ascii="楷体" w:eastAsia="楷体" w:hAnsi="楷体" w:cs="楷体"/>
        </w:rPr>
        <w:t>“</w:t>
      </w:r>
      <w:r>
        <w:rPr>
          <w:rFonts w:ascii="楷体" w:eastAsia="楷体" w:hAnsi="楷体" w:cs="楷体"/>
        </w:rPr>
        <w:t>忽忽</w:t>
      </w:r>
      <w:r>
        <w:rPr>
          <w:rFonts w:ascii="楷体" w:eastAsia="楷体" w:hAnsi="楷体" w:cs="楷体"/>
        </w:rPr>
        <w:t>”</w:t>
      </w:r>
      <w:r>
        <w:rPr>
          <w:rFonts w:ascii="楷体" w:eastAsia="楷体" w:hAnsi="楷体" w:cs="楷体"/>
        </w:rPr>
        <w:t>的残缺。按：《说文》上说：</w:t>
      </w:r>
      <w:r>
        <w:rPr>
          <w:rFonts w:ascii="楷体" w:eastAsia="楷体" w:hAnsi="楷体" w:cs="楷体"/>
        </w:rPr>
        <w:t>“</w:t>
      </w:r>
      <w:r>
        <w:rPr>
          <w:rFonts w:ascii="楷体" w:eastAsia="楷体" w:hAnsi="楷体" w:cs="楷体"/>
        </w:rPr>
        <w:t>勿，是乡里所树立的旗帜，这个字像旗杆和旗帜末端三条飘带的形状，是用来催促民事的。因此就把匆忙急迫称为勿勿。</w:t>
      </w:r>
      <w:r>
        <w:rPr>
          <w:rFonts w:ascii="楷体" w:eastAsia="楷体" w:hAnsi="楷体" w:cs="楷体"/>
        </w:rPr>
        <w:t>”</w:t>
      </w:r>
    </w:p>
    <w:p w:rsidR="002F5DFA" w:rsidRDefault="0063393C">
      <w:pPr>
        <w:shd w:val="clear" w:color="auto" w:fill="F2F2F2"/>
        <w:spacing w:line="360" w:lineRule="auto"/>
        <w:ind w:firstLine="560"/>
        <w:jc w:val="left"/>
        <w:textAlignment w:val="center"/>
      </w:pPr>
      <w:r>
        <w:rPr>
          <w:rFonts w:ascii="楷体" w:eastAsia="楷体" w:hAnsi="楷体" w:cs="楷体"/>
        </w:rPr>
        <w:t>愍楚的连襟窦如同从河州来，他在那边得到一只青色的鸟，把它驯养起来，喜欢地玩赏，所有的人都叫这只鸟为鸮。我说：</w:t>
      </w:r>
      <w:r>
        <w:rPr>
          <w:rFonts w:ascii="楷体" w:eastAsia="楷体" w:hAnsi="楷体" w:cs="楷体"/>
        </w:rPr>
        <w:t>“</w:t>
      </w:r>
      <w:r>
        <w:rPr>
          <w:rFonts w:ascii="楷体" w:eastAsia="楷体" w:hAnsi="楷体" w:cs="楷体"/>
        </w:rPr>
        <w:t>鸮出在上党，我曾经多次见过，它的羽毛的颜色全都是黄黑色，没有杂乱的颜色。因此曹植的《鸮赋》说：</w:t>
      </w:r>
      <w:r>
        <w:rPr>
          <w:rFonts w:ascii="楷体" w:eastAsia="楷体" w:hAnsi="楷体" w:cs="楷体"/>
        </w:rPr>
        <w:t>“</w:t>
      </w:r>
      <w:r>
        <w:rPr>
          <w:rFonts w:ascii="楷体" w:eastAsia="楷体" w:hAnsi="楷体" w:cs="楷体"/>
        </w:rPr>
        <w:t>鸮举起它那黄黑色的有力的翅膀。</w:t>
      </w:r>
      <w:r>
        <w:rPr>
          <w:rFonts w:ascii="楷体" w:eastAsia="楷体" w:hAnsi="楷体" w:cs="楷体"/>
        </w:rPr>
        <w:t>”</w:t>
      </w:r>
      <w:r>
        <w:rPr>
          <w:rFonts w:ascii="楷体" w:eastAsia="楷体" w:hAnsi="楷体" w:cs="楷体"/>
        </w:rPr>
        <w:t>我试着翻检《说文》，上面说：</w:t>
      </w:r>
      <w:r>
        <w:rPr>
          <w:rFonts w:ascii="楷体" w:eastAsia="楷体" w:hAnsi="楷体" w:cs="楷体"/>
        </w:rPr>
        <w:t>“</w:t>
      </w:r>
      <w:r>
        <w:rPr>
          <w:rFonts w:ascii="楷体" w:eastAsia="楷体" w:hAnsi="楷体" w:cs="楷体"/>
        </w:rPr>
        <w:t>偶雀像鸮而毛色是青的，出产在羌中。</w:t>
      </w:r>
      <w:r>
        <w:rPr>
          <w:rFonts w:ascii="楷体" w:eastAsia="楷体" w:hAnsi="楷体" w:cs="楷体"/>
        </w:rPr>
        <w:t>”</w:t>
      </w:r>
      <w:r>
        <w:rPr>
          <w:rFonts w:ascii="楷体" w:eastAsia="楷体" w:hAnsi="楷体" w:cs="楷体"/>
        </w:rPr>
        <w:t>《韵集》的注音为</w:t>
      </w:r>
      <w:r>
        <w:rPr>
          <w:rFonts w:ascii="楷体" w:eastAsia="楷体" w:hAnsi="楷体" w:cs="楷体"/>
        </w:rPr>
        <w:t>“</w:t>
      </w:r>
      <w:r>
        <w:rPr>
          <w:rFonts w:ascii="楷体" w:eastAsia="楷体" w:hAnsi="楷体" w:cs="楷体"/>
        </w:rPr>
        <w:t>介</w:t>
      </w:r>
      <w:r>
        <w:rPr>
          <w:rFonts w:ascii="楷体" w:eastAsia="楷体" w:hAnsi="楷体" w:cs="楷体"/>
        </w:rPr>
        <w:t>”</w:t>
      </w:r>
      <w:r>
        <w:rPr>
          <w:rFonts w:ascii="楷体" w:eastAsia="楷体" w:hAnsi="楷体" w:cs="楷体"/>
        </w:rPr>
        <w:t>，这个疑问顿时就解除了。</w:t>
      </w:r>
    </w:p>
    <w:p w:rsidR="002F5DFA" w:rsidRDefault="0063393C">
      <w:pPr>
        <w:shd w:val="clear" w:color="auto" w:fill="F2F2F2"/>
        <w:spacing w:line="360" w:lineRule="auto"/>
        <w:ind w:firstLine="560"/>
        <w:jc w:val="left"/>
        <w:textAlignment w:val="center"/>
      </w:pPr>
      <w:r>
        <w:rPr>
          <w:rFonts w:ascii="楷体" w:eastAsia="楷体" w:hAnsi="楷体" w:cs="楷体"/>
        </w:rPr>
        <w:t>梁朝有位叫做蔡郎的忌讳</w:t>
      </w:r>
      <w:r>
        <w:rPr>
          <w:rFonts w:ascii="楷体" w:eastAsia="楷体" w:hAnsi="楷体" w:cs="楷体"/>
        </w:rPr>
        <w:t>“</w:t>
      </w:r>
      <w:r>
        <w:rPr>
          <w:rFonts w:ascii="楷体" w:eastAsia="楷体" w:hAnsi="楷体" w:cs="楷体"/>
        </w:rPr>
        <w:t>纯</w:t>
      </w:r>
      <w:r>
        <w:rPr>
          <w:rFonts w:ascii="楷体" w:eastAsia="楷体" w:hAnsi="楷体" w:cs="楷体"/>
        </w:rPr>
        <w:t>”</w:t>
      </w:r>
      <w:r>
        <w:rPr>
          <w:rFonts w:ascii="楷体" w:eastAsia="楷体" w:hAnsi="楷体" w:cs="楷体"/>
        </w:rPr>
        <w:t>字，他既然不事学习，就把莼菜称作露葵。那些不学无术之徒，也就一个跟着一个模仿。承圣年间，朝廷派一位士大夫出使齐国，齐国的主客郎李恕在席间问这位梁朝的使者说：</w:t>
      </w:r>
      <w:r>
        <w:rPr>
          <w:rFonts w:ascii="楷体" w:eastAsia="楷体" w:hAnsi="楷体" w:cs="楷体"/>
        </w:rPr>
        <w:t>“</w:t>
      </w:r>
      <w:r>
        <w:rPr>
          <w:rFonts w:ascii="楷体" w:eastAsia="楷体" w:hAnsi="楷体" w:cs="楷体"/>
        </w:rPr>
        <w:t>江南有露葵吗？</w:t>
      </w:r>
      <w:r>
        <w:rPr>
          <w:rFonts w:ascii="楷体" w:eastAsia="楷体" w:hAnsi="楷体" w:cs="楷体"/>
        </w:rPr>
        <w:t>”</w:t>
      </w:r>
      <w:r>
        <w:rPr>
          <w:rFonts w:ascii="楷体" w:eastAsia="楷体" w:hAnsi="楷体" w:cs="楷体"/>
        </w:rPr>
        <w:t>使者回答说：</w:t>
      </w:r>
      <w:r>
        <w:rPr>
          <w:rFonts w:ascii="楷体" w:eastAsia="楷体" w:hAnsi="楷体" w:cs="楷体"/>
        </w:rPr>
        <w:t>“</w:t>
      </w:r>
      <w:r>
        <w:rPr>
          <w:rFonts w:ascii="楷体" w:eastAsia="楷体" w:hAnsi="楷体" w:cs="楷体"/>
        </w:rPr>
        <w:t>露葵就是莼菜，那是水泊中生长的。您今天吃的是绿葵菜。</w:t>
      </w:r>
      <w:r>
        <w:rPr>
          <w:rFonts w:ascii="楷体" w:eastAsia="楷体" w:hAnsi="楷体" w:cs="楷体"/>
        </w:rPr>
        <w:t>”</w:t>
      </w:r>
      <w:r>
        <w:rPr>
          <w:rFonts w:ascii="楷体" w:eastAsia="楷体" w:hAnsi="楷体" w:cs="楷体"/>
        </w:rPr>
        <w:t>李恕也是有学问的人，只是还不了解对方的深浅，猛一听见这话也就没有办法去核实推究了。</w:t>
      </w:r>
    </w:p>
    <w:p w:rsidR="002F5DFA" w:rsidRDefault="0063393C">
      <w:pPr>
        <w:shd w:val="clear" w:color="auto" w:fill="F2F2F2"/>
        <w:spacing w:line="360" w:lineRule="auto"/>
        <w:ind w:firstLine="560"/>
        <w:jc w:val="left"/>
        <w:textAlignment w:val="center"/>
      </w:pPr>
      <w:r>
        <w:rPr>
          <w:rFonts w:ascii="楷体" w:eastAsia="楷体" w:hAnsi="楷体" w:cs="楷体"/>
        </w:rPr>
        <w:t>思鲁等人的姨夫彭城的刘灵，曾经和我同坐闲谈，他的几个孩子在旁边陪伴。我问儒行、敏行说：</w:t>
      </w:r>
      <w:r>
        <w:rPr>
          <w:rFonts w:ascii="楷体" w:eastAsia="楷体" w:hAnsi="楷体" w:cs="楷体"/>
        </w:rPr>
        <w:t>“</w:t>
      </w:r>
      <w:r>
        <w:rPr>
          <w:rFonts w:ascii="楷体" w:eastAsia="楷体" w:hAnsi="楷体" w:cs="楷体"/>
        </w:rPr>
        <w:t>凡与你们父亲名字同音的字，它的数目是多少，你们都能认识吗？</w:t>
      </w:r>
      <w:r>
        <w:rPr>
          <w:rFonts w:ascii="楷体" w:eastAsia="楷体" w:hAnsi="楷体" w:cs="楷体"/>
        </w:rPr>
        <w:t>”</w:t>
      </w:r>
      <w:r>
        <w:rPr>
          <w:rFonts w:ascii="楷体" w:eastAsia="楷体" w:hAnsi="楷体" w:cs="楷体"/>
        </w:rPr>
        <w:t>他们回答说：</w:t>
      </w:r>
      <w:r>
        <w:rPr>
          <w:rFonts w:ascii="楷体" w:eastAsia="楷体" w:hAnsi="楷体" w:cs="楷体"/>
        </w:rPr>
        <w:t>“</w:t>
      </w:r>
      <w:r>
        <w:rPr>
          <w:rFonts w:ascii="楷体" w:eastAsia="楷体" w:hAnsi="楷体" w:cs="楷体"/>
        </w:rPr>
        <w:t>没有探究过这个问题，请您指教提示一下。</w:t>
      </w:r>
      <w:r>
        <w:rPr>
          <w:rFonts w:ascii="楷体" w:eastAsia="楷体" w:hAnsi="楷体" w:cs="楷体"/>
        </w:rPr>
        <w:t>”</w:t>
      </w:r>
      <w:r>
        <w:rPr>
          <w:rFonts w:ascii="楷体" w:eastAsia="楷体" w:hAnsi="楷体" w:cs="楷体"/>
        </w:rPr>
        <w:t>我说：</w:t>
      </w:r>
      <w:r>
        <w:rPr>
          <w:rFonts w:ascii="楷体" w:eastAsia="楷体" w:hAnsi="楷体" w:cs="楷体"/>
        </w:rPr>
        <w:t>“</w:t>
      </w:r>
      <w:r>
        <w:rPr>
          <w:rFonts w:ascii="楷体" w:eastAsia="楷体" w:hAnsi="楷体" w:cs="楷体"/>
        </w:rPr>
        <w:t>凡是像这一类的字，如果平时不预先研究翻检，忽然见到又不认识，拿去问错了人，反而会被无赖所欺骗，可不能满不在乎啊。</w:t>
      </w:r>
      <w:r>
        <w:rPr>
          <w:rFonts w:ascii="楷体" w:eastAsia="楷体" w:hAnsi="楷体" w:cs="楷体"/>
        </w:rPr>
        <w:t xml:space="preserve">” </w:t>
      </w:r>
      <w:r>
        <w:rPr>
          <w:rFonts w:ascii="楷体" w:eastAsia="楷体" w:hAnsi="楷体" w:cs="楷体"/>
        </w:rPr>
        <w:t>于是就给他们解说这个问题，共说出了五十多个字。刘灵的几个儿子感叹道：</w:t>
      </w:r>
      <w:r>
        <w:rPr>
          <w:rFonts w:ascii="楷体" w:eastAsia="楷体" w:hAnsi="楷体" w:cs="楷体"/>
        </w:rPr>
        <w:t>“</w:t>
      </w:r>
      <w:r>
        <w:rPr>
          <w:rFonts w:ascii="楷体" w:eastAsia="楷体" w:hAnsi="楷体" w:cs="楷体"/>
        </w:rPr>
        <w:t>没有想到会有这么多！</w:t>
      </w:r>
      <w:r>
        <w:rPr>
          <w:rFonts w:ascii="楷体" w:eastAsia="楷体" w:hAnsi="楷体" w:cs="楷体"/>
        </w:rPr>
        <w:t>”</w:t>
      </w:r>
      <w:r>
        <w:rPr>
          <w:rFonts w:ascii="楷体" w:eastAsia="楷体" w:hAnsi="楷体" w:cs="楷体"/>
        </w:rPr>
        <w:t>如果他们竟然一点不了解，那也确实是怪事。</w:t>
      </w:r>
    </w:p>
    <w:p w:rsidR="002F5DFA" w:rsidRDefault="002F5DFA">
      <w:pPr>
        <w:jc w:val="center"/>
        <w:textAlignment w:val="center"/>
        <w:rPr>
          <w:rFonts w:ascii="黑体" w:eastAsia="黑体" w:hAnsi="黑体" w:cs="黑体"/>
          <w:b/>
          <w:sz w:val="30"/>
        </w:rPr>
      </w:pPr>
    </w:p>
    <w:p w:rsidR="002F5DFA" w:rsidRDefault="0063393C">
      <w:pPr>
        <w:jc w:val="left"/>
        <w:textAlignment w:val="center"/>
        <w:rPr>
          <w:rFonts w:ascii="宋体" w:hAnsi="宋体" w:cs="宋体"/>
          <w:b/>
        </w:rPr>
      </w:pPr>
      <w:r>
        <w:rPr>
          <w:rFonts w:ascii="宋体" w:hAnsi="宋体" w:cs="宋体"/>
          <w:b/>
        </w:rPr>
        <w:t>三、古代诗歌阅读</w:t>
      </w:r>
    </w:p>
    <w:p w:rsidR="002F5DFA" w:rsidRDefault="0063393C">
      <w:pPr>
        <w:spacing w:line="360" w:lineRule="auto"/>
        <w:ind w:firstLine="560"/>
        <w:jc w:val="left"/>
        <w:textAlignment w:val="center"/>
      </w:pPr>
      <w:r>
        <w:t>阅读下面两首宋诗，完成下面小题。</w:t>
      </w:r>
    </w:p>
    <w:p w:rsidR="002F5DFA" w:rsidRDefault="0063393C">
      <w:pPr>
        <w:spacing w:line="360" w:lineRule="auto"/>
        <w:jc w:val="center"/>
        <w:textAlignment w:val="center"/>
      </w:pPr>
      <w:r>
        <w:rPr>
          <w:rFonts w:ascii="楷体" w:eastAsia="楷体" w:hAnsi="楷体" w:cs="楷体"/>
          <w:b/>
        </w:rPr>
        <w:t>《荷花》</w:t>
      </w:r>
      <w:r>
        <w:rPr>
          <w:rFonts w:ascii="楷体" w:eastAsia="楷体" w:hAnsi="楷体" w:cs="楷体"/>
          <w:b/>
          <w:vertAlign w:val="superscript"/>
        </w:rPr>
        <w:t>①</w:t>
      </w:r>
      <w:r>
        <w:rPr>
          <w:rFonts w:ascii="楷体" w:eastAsia="楷体" w:hAnsi="楷体" w:cs="楷体"/>
          <w:b/>
        </w:rPr>
        <w:t>其一</w:t>
      </w:r>
    </w:p>
    <w:p w:rsidR="002F5DFA" w:rsidRDefault="0063393C">
      <w:pPr>
        <w:spacing w:line="360" w:lineRule="auto"/>
        <w:jc w:val="center"/>
        <w:textAlignment w:val="center"/>
      </w:pPr>
      <w:r>
        <w:rPr>
          <w:rFonts w:ascii="楷体" w:eastAsia="楷体" w:hAnsi="楷体" w:cs="楷体"/>
        </w:rPr>
        <w:t>陆游</w:t>
      </w:r>
    </w:p>
    <w:p w:rsidR="002F5DFA" w:rsidRDefault="0063393C">
      <w:pPr>
        <w:spacing w:line="360" w:lineRule="auto"/>
        <w:jc w:val="center"/>
        <w:textAlignment w:val="center"/>
      </w:pPr>
      <w:r>
        <w:rPr>
          <w:rFonts w:ascii="楷体" w:eastAsia="楷体" w:hAnsi="楷体" w:cs="楷体"/>
        </w:rPr>
        <w:t>风露青冥水面凉，旋移野艇受清香。</w:t>
      </w:r>
    </w:p>
    <w:p w:rsidR="002F5DFA" w:rsidRDefault="0063393C">
      <w:pPr>
        <w:spacing w:line="360" w:lineRule="auto"/>
        <w:jc w:val="center"/>
        <w:textAlignment w:val="center"/>
      </w:pPr>
      <w:r>
        <w:rPr>
          <w:rFonts w:ascii="楷体" w:eastAsia="楷体" w:hAnsi="楷体" w:cs="楷体"/>
        </w:rPr>
        <w:t>犹嫌翠盖红妆句，何况人言似六郎</w:t>
      </w:r>
      <w:r>
        <w:rPr>
          <w:rFonts w:ascii="Cambria Math" w:eastAsia="Cambria Math" w:hAnsi="Cambria Math" w:cs="Cambria Math"/>
          <w:vertAlign w:val="superscript"/>
        </w:rPr>
        <w:t>②</w:t>
      </w:r>
      <w:r>
        <w:rPr>
          <w:rFonts w:ascii="楷体" w:eastAsia="楷体" w:hAnsi="楷体" w:cs="楷体"/>
        </w:rPr>
        <w:t>！</w:t>
      </w:r>
    </w:p>
    <w:p w:rsidR="002F5DFA" w:rsidRDefault="0063393C">
      <w:pPr>
        <w:spacing w:line="360" w:lineRule="auto"/>
        <w:jc w:val="center"/>
        <w:textAlignment w:val="center"/>
      </w:pPr>
      <w:r>
        <w:rPr>
          <w:rFonts w:ascii="楷体" w:eastAsia="楷体" w:hAnsi="楷体" w:cs="楷体"/>
          <w:b/>
        </w:rPr>
        <w:t>《荷花》其二</w:t>
      </w:r>
    </w:p>
    <w:p w:rsidR="002F5DFA" w:rsidRDefault="0063393C">
      <w:pPr>
        <w:spacing w:line="360" w:lineRule="auto"/>
        <w:jc w:val="center"/>
        <w:textAlignment w:val="center"/>
      </w:pPr>
      <w:r>
        <w:rPr>
          <w:rFonts w:ascii="楷体" w:eastAsia="楷体" w:hAnsi="楷体" w:cs="楷体"/>
        </w:rPr>
        <w:t>陆游</w:t>
      </w:r>
    </w:p>
    <w:p w:rsidR="002F5DFA" w:rsidRDefault="0063393C">
      <w:pPr>
        <w:spacing w:line="360" w:lineRule="auto"/>
        <w:jc w:val="center"/>
        <w:textAlignment w:val="center"/>
      </w:pPr>
      <w:r>
        <w:rPr>
          <w:rFonts w:ascii="楷体" w:eastAsia="楷体" w:hAnsi="楷体" w:cs="楷体"/>
        </w:rPr>
        <w:t>南浦清秋露冷时，凋红片片已堪悲。</w:t>
      </w:r>
    </w:p>
    <w:p w:rsidR="002F5DFA" w:rsidRDefault="0063393C">
      <w:pPr>
        <w:spacing w:line="360" w:lineRule="auto"/>
        <w:jc w:val="center"/>
        <w:textAlignment w:val="center"/>
      </w:pPr>
      <w:r>
        <w:rPr>
          <w:rFonts w:ascii="楷体" w:eastAsia="楷体" w:hAnsi="楷体" w:cs="楷体"/>
        </w:rPr>
        <w:t>若教具眼高人看，风折霜枯似更奇。</w:t>
      </w:r>
    </w:p>
    <w:p w:rsidR="002F5DFA" w:rsidRDefault="0063393C">
      <w:pPr>
        <w:spacing w:line="360" w:lineRule="auto"/>
        <w:ind w:firstLine="560"/>
        <w:jc w:val="left"/>
        <w:textAlignment w:val="center"/>
      </w:pPr>
      <w:r>
        <w:rPr>
          <w:rFonts w:ascii="楷体" w:eastAsia="楷体" w:hAnsi="楷体" w:cs="楷体"/>
        </w:rPr>
        <w:t>【注】</w:t>
      </w:r>
      <w:r>
        <w:rPr>
          <w:rFonts w:ascii="楷体" w:eastAsia="楷体" w:hAnsi="楷体" w:cs="楷体"/>
        </w:rPr>
        <w:t>①</w:t>
      </w:r>
      <w:r>
        <w:rPr>
          <w:rFonts w:ascii="楷体" w:eastAsia="楷体" w:hAnsi="楷体" w:cs="楷体"/>
        </w:rPr>
        <w:t>两首诗歌均为陆游晚年归居山阴镜湖期间所作。</w:t>
      </w:r>
      <w:r>
        <w:rPr>
          <w:rFonts w:ascii="楷体" w:eastAsia="楷体" w:hAnsi="楷体" w:cs="楷体"/>
        </w:rPr>
        <w:t>②</w:t>
      </w:r>
      <w:r>
        <w:rPr>
          <w:rFonts w:ascii="楷体" w:eastAsia="楷体" w:hAnsi="楷体" w:cs="楷体"/>
        </w:rPr>
        <w:t>六郎：指粉面六郎，形容面容姣好的男子。</w:t>
      </w:r>
    </w:p>
    <w:p w:rsidR="002F5DFA" w:rsidRDefault="0063393C">
      <w:pPr>
        <w:spacing w:line="360" w:lineRule="auto"/>
        <w:jc w:val="left"/>
        <w:textAlignment w:val="center"/>
      </w:pPr>
      <w:r>
        <w:t>15</w:t>
      </w:r>
      <w:r>
        <w:t>．下列对这两首诗的理解和赏析，不正确的一项是（</w:t>
      </w:r>
      <w:r>
        <w:rPr>
          <w:rFonts w:eastAsia="Times New Roman"/>
          <w:kern w:val="0"/>
          <w:sz w:val="24"/>
          <w:szCs w:val="24"/>
        </w:rPr>
        <w:t>   </w:t>
      </w:r>
      <w:r>
        <w:t>）</w:t>
      </w:r>
    </w:p>
    <w:p w:rsidR="002F5DFA" w:rsidRDefault="0063393C">
      <w:pPr>
        <w:spacing w:line="360" w:lineRule="auto"/>
        <w:ind w:left="380"/>
        <w:jc w:val="left"/>
        <w:textAlignment w:val="center"/>
      </w:pPr>
      <w:r>
        <w:t>A</w:t>
      </w:r>
      <w:r>
        <w:t>．在湖面上移动小船，只是为了感受荷花的清香，</w:t>
      </w:r>
      <w:r>
        <w:t>“</w:t>
      </w:r>
      <w:r>
        <w:t>旋移</w:t>
      </w:r>
      <w:r>
        <w:t>”</w:t>
      </w:r>
      <w:r>
        <w:t>写出了诗人赏荷的迫切。</w:t>
      </w:r>
    </w:p>
    <w:p w:rsidR="002F5DFA" w:rsidRDefault="0063393C">
      <w:pPr>
        <w:spacing w:line="360" w:lineRule="auto"/>
        <w:ind w:left="380"/>
        <w:jc w:val="left"/>
        <w:textAlignment w:val="center"/>
      </w:pPr>
      <w:r>
        <w:t>B</w:t>
      </w:r>
      <w:r>
        <w:t>．世人常用</w:t>
      </w:r>
      <w:r>
        <w:t>“</w:t>
      </w:r>
      <w:r>
        <w:t>翠盖红妆</w:t>
      </w:r>
      <w:r>
        <w:t>”“</w:t>
      </w:r>
      <w:r>
        <w:t>六郎</w:t>
      </w:r>
      <w:r>
        <w:t>”</w:t>
      </w:r>
      <w:r>
        <w:t>突出荷的艳丽，而诗人认为这样的描绘过于俗媚。</w:t>
      </w:r>
    </w:p>
    <w:p w:rsidR="002F5DFA" w:rsidRDefault="0063393C">
      <w:pPr>
        <w:spacing w:line="360" w:lineRule="auto"/>
        <w:ind w:left="380"/>
        <w:jc w:val="left"/>
        <w:textAlignment w:val="center"/>
      </w:pPr>
      <w:r>
        <w:t>C</w:t>
      </w:r>
      <w:r>
        <w:t>．秋荷片片凋落，香消玉殒，</w:t>
      </w:r>
      <w:r>
        <w:t>“</w:t>
      </w:r>
      <w:r>
        <w:t>已堪悲</w:t>
      </w:r>
      <w:r>
        <w:t>”</w:t>
      </w:r>
      <w:r>
        <w:t>直抒胸臆，奠定了本诗的感情基调。</w:t>
      </w:r>
    </w:p>
    <w:p w:rsidR="002F5DFA" w:rsidRDefault="0063393C">
      <w:pPr>
        <w:spacing w:line="360" w:lineRule="auto"/>
        <w:ind w:left="380"/>
        <w:jc w:val="left"/>
        <w:textAlignment w:val="center"/>
      </w:pPr>
      <w:r>
        <w:t>D</w:t>
      </w:r>
      <w:r>
        <w:t>．两首诗歌都符合起承转合的章法，结构严谨，第三句</w:t>
      </w:r>
      <w:r>
        <w:t>“</w:t>
      </w:r>
      <w:r>
        <w:t>转</w:t>
      </w:r>
      <w:r>
        <w:t>”</w:t>
      </w:r>
      <w:r>
        <w:t>出了新的诗意。</w:t>
      </w:r>
    </w:p>
    <w:p w:rsidR="002F5DFA" w:rsidRDefault="0063393C">
      <w:pPr>
        <w:spacing w:line="360" w:lineRule="auto"/>
        <w:jc w:val="left"/>
        <w:textAlignment w:val="center"/>
      </w:pPr>
      <w:r>
        <w:t>16</w:t>
      </w:r>
      <w:r>
        <w:t>．两首诗歌都是陆游的咏荷之作，请从内容和主旨两方面比较两首诗的异同。</w:t>
      </w:r>
    </w:p>
    <w:p w:rsidR="002F5DFA" w:rsidRDefault="002F5DFA">
      <w:pPr>
        <w:spacing w:line="360" w:lineRule="auto"/>
        <w:jc w:val="left"/>
        <w:textAlignment w:val="center"/>
      </w:pPr>
    </w:p>
    <w:p w:rsidR="002F5DFA" w:rsidRDefault="0063393C">
      <w:pPr>
        <w:shd w:val="clear" w:color="auto" w:fill="F2F2F2"/>
        <w:spacing w:line="360" w:lineRule="auto"/>
        <w:jc w:val="left"/>
        <w:textAlignment w:val="center"/>
      </w:pPr>
      <w:r>
        <w:t>【答案】</w:t>
      </w:r>
      <w:r>
        <w:t>15</w:t>
      </w:r>
      <w:r>
        <w:t>．</w:t>
      </w:r>
      <w:r>
        <w:t>C    16</w:t>
      </w:r>
      <w:r>
        <w:t>．</w:t>
      </w:r>
      <w:r>
        <w:t>①</w:t>
      </w:r>
      <w:r>
        <w:t>内容：两首诗歌均以秋荷为描写对象：其一侧重描写秋荷的清香、雅致；其二着重描写荷的神韵和风骨。</w:t>
      </w:r>
    </w:p>
    <w:p w:rsidR="002F5DFA" w:rsidRDefault="0063393C">
      <w:pPr>
        <w:shd w:val="clear" w:color="auto" w:fill="F2F2F2"/>
        <w:spacing w:line="360" w:lineRule="auto"/>
        <w:jc w:val="left"/>
        <w:textAlignment w:val="center"/>
      </w:pPr>
      <w:r>
        <w:t>②</w:t>
      </w:r>
      <w:r>
        <w:t>主旨：两首诗歌均表达赞美之情：其一赞美荷花的清雅出尘；其二则托物言志，借遭受风霜摧折风骨依旧的荷花，寄托自己于逆境中初心不改的坚贞。</w:t>
      </w:r>
    </w:p>
    <w:p w:rsidR="002F5DFA" w:rsidRDefault="002F5DFA">
      <w:pPr>
        <w:shd w:val="clear" w:color="auto" w:fill="F2F2F2"/>
        <w:spacing w:line="360" w:lineRule="auto"/>
        <w:jc w:val="left"/>
        <w:textAlignment w:val="center"/>
      </w:pPr>
    </w:p>
    <w:p w:rsidR="002F5DFA" w:rsidRDefault="0063393C">
      <w:pPr>
        <w:shd w:val="clear" w:color="auto" w:fill="F2F2F2"/>
        <w:spacing w:line="360" w:lineRule="auto"/>
        <w:jc w:val="left"/>
        <w:textAlignment w:val="center"/>
      </w:pPr>
      <w:r>
        <w:t>【解析】</w:t>
      </w:r>
      <w:r>
        <w:t>15</w:t>
      </w:r>
      <w:r>
        <w:t>．本题考查学生分析理解和赏析诗歌的能力。</w:t>
      </w:r>
    </w:p>
    <w:p w:rsidR="002F5DFA" w:rsidRDefault="0063393C">
      <w:pPr>
        <w:shd w:val="clear" w:color="auto" w:fill="F2F2F2"/>
        <w:spacing w:line="360" w:lineRule="auto"/>
        <w:jc w:val="left"/>
        <w:textAlignment w:val="center"/>
      </w:pPr>
      <w:r>
        <w:t>C.“‘</w:t>
      </w:r>
      <w:r>
        <w:t>已堪悲</w:t>
      </w:r>
      <w:r>
        <w:t>’</w:t>
      </w:r>
      <w:r>
        <w:t>直抒胸臆，奠定了本诗的感情基调</w:t>
      </w:r>
      <w:r>
        <w:t>”</w:t>
      </w:r>
      <w:r>
        <w:t>错，由</w:t>
      </w:r>
      <w:r>
        <w:t>“</w:t>
      </w:r>
      <w:r>
        <w:t>风折霜枯似更奇</w:t>
      </w:r>
      <w:r>
        <w:t>”</w:t>
      </w:r>
      <w:r>
        <w:t>可知，诗人在本诗最后是表达的对荷奇崛不凡、坚贞不屈的赞颂之情，悲并不是本诗的基调。</w:t>
      </w:r>
    </w:p>
    <w:p w:rsidR="002F5DFA" w:rsidRDefault="0063393C">
      <w:pPr>
        <w:shd w:val="clear" w:color="auto" w:fill="F2F2F2"/>
        <w:spacing w:line="360" w:lineRule="auto"/>
        <w:jc w:val="left"/>
        <w:textAlignment w:val="center"/>
      </w:pPr>
      <w:r>
        <w:t>故选</w:t>
      </w:r>
      <w:r>
        <w:t>C</w:t>
      </w:r>
      <w:r>
        <w:t>。</w:t>
      </w:r>
    </w:p>
    <w:p w:rsidR="002F5DFA" w:rsidRDefault="0063393C">
      <w:pPr>
        <w:shd w:val="clear" w:color="auto" w:fill="F2F2F2"/>
        <w:spacing w:line="360" w:lineRule="auto"/>
        <w:jc w:val="left"/>
        <w:textAlignment w:val="center"/>
      </w:pPr>
      <w:r>
        <w:t>16</w:t>
      </w:r>
      <w:r>
        <w:t>．本题考查学生评价诗歌思想内容的能力。</w:t>
      </w:r>
    </w:p>
    <w:p w:rsidR="002F5DFA" w:rsidRDefault="0063393C">
      <w:pPr>
        <w:shd w:val="clear" w:color="auto" w:fill="F2F2F2"/>
        <w:spacing w:line="360" w:lineRule="auto"/>
        <w:jc w:val="left"/>
        <w:textAlignment w:val="center"/>
      </w:pPr>
      <w:r>
        <w:t>①</w:t>
      </w:r>
      <w:r>
        <w:t>两首诗歌均以秋荷为描写对象，各自展现了荷花的独特魅力与深邃内涵。第一首诗歌，</w:t>
      </w:r>
      <w:r>
        <w:t>“</w:t>
      </w:r>
      <w:r>
        <w:t>风露清冥水面凉，旋移野艇受清香</w:t>
      </w:r>
      <w:r>
        <w:t>”</w:t>
      </w:r>
      <w:r>
        <w:t>暗示已经入秋，诗人驾着一叶扁舟来到荷塘，久久地沐浴在荷的清香之中，感到惬意和欣慰。</w:t>
      </w:r>
      <w:r>
        <w:t>“</w:t>
      </w:r>
      <w:r>
        <w:t>旋移</w:t>
      </w:r>
      <w:r>
        <w:t>”</w:t>
      </w:r>
      <w:r>
        <w:t>即马上靠近的意思，表达了作者赏荷之心的迫切。诗人通过生动的描绘，将秋荷的清雅出尘表现得淋漓尽致，使人仿佛置身于那宁静而优美的秋日荷塘之中。</w:t>
      </w:r>
    </w:p>
    <w:p w:rsidR="002F5DFA" w:rsidRDefault="0063393C">
      <w:pPr>
        <w:shd w:val="clear" w:color="auto" w:fill="F2F2F2"/>
        <w:spacing w:line="360" w:lineRule="auto"/>
        <w:jc w:val="left"/>
        <w:textAlignment w:val="center"/>
      </w:pPr>
      <w:r>
        <w:t>第二首诗歌则着重于描绘荷的神韵和风骨，</w:t>
      </w:r>
      <w:r>
        <w:t>“</w:t>
      </w:r>
      <w:r>
        <w:t>风折霜枯似更奇</w:t>
      </w:r>
      <w:r>
        <w:t>”</w:t>
      </w:r>
      <w:r>
        <w:t>以一种更为深沉、有力的笔触，展现了荷花在逆境中坚韧不拔的品质。诗人以遭受风霜摧折却依旧风骨犹存的荷花为象征，寄托了自己在逆境中初心不改、坚贞不屈的志向。荷花虽经风霜洗礼，却依然保持着那份高洁与傲骨，这种精神力量深深打动了诗人的心灵，使他借荷花之形，抒发了自己内心的豪情壮志。</w:t>
      </w:r>
    </w:p>
    <w:p w:rsidR="002F5DFA" w:rsidRDefault="0063393C">
      <w:pPr>
        <w:shd w:val="clear" w:color="auto" w:fill="F2F2F2"/>
        <w:spacing w:line="360" w:lineRule="auto"/>
        <w:jc w:val="left"/>
        <w:textAlignment w:val="center"/>
      </w:pPr>
      <w:r>
        <w:t>②</w:t>
      </w:r>
      <w:r>
        <w:t>两首诗歌虽然风格迥异，但主旨却殊途同归，都表达了对荷花的赞美之情。第一首诗歌赞美了荷花的清雅出尘，给人以美的享受和心灵的净化；而第二首诗歌则通过荷花的风骨神韵，寄托了诗人对坚贞不屈精神的追求和崇敬。通过描写遭受风霜摧折风骨依旧的荷花，寄托了诗人自己的坚韧与执着。</w:t>
      </w:r>
    </w:p>
    <w:p w:rsidR="002F5DFA" w:rsidRDefault="002F5DFA">
      <w:pPr>
        <w:jc w:val="center"/>
        <w:textAlignment w:val="center"/>
        <w:rPr>
          <w:rFonts w:ascii="黑体" w:eastAsia="黑体" w:hAnsi="黑体" w:cs="黑体"/>
          <w:b/>
          <w:sz w:val="30"/>
        </w:rPr>
      </w:pPr>
    </w:p>
    <w:p w:rsidR="002F5DFA" w:rsidRDefault="0063393C">
      <w:pPr>
        <w:jc w:val="left"/>
        <w:textAlignment w:val="center"/>
        <w:rPr>
          <w:rFonts w:ascii="宋体" w:hAnsi="宋体" w:cs="宋体"/>
          <w:b/>
        </w:rPr>
      </w:pPr>
      <w:r>
        <w:rPr>
          <w:rFonts w:ascii="宋体" w:hAnsi="宋体" w:cs="宋体"/>
          <w:b/>
        </w:rPr>
        <w:t>四、名篇名句默写</w:t>
      </w:r>
    </w:p>
    <w:p w:rsidR="002F5DFA" w:rsidRDefault="0063393C">
      <w:pPr>
        <w:spacing w:line="360" w:lineRule="auto"/>
        <w:jc w:val="left"/>
        <w:textAlignment w:val="center"/>
      </w:pPr>
      <w:r>
        <w:t>17</w:t>
      </w:r>
      <w:r>
        <w:t>．补写出下列句子中的空缺部分。</w:t>
      </w:r>
    </w:p>
    <w:p w:rsidR="002F5DFA" w:rsidRDefault="0063393C">
      <w:pPr>
        <w:spacing w:line="360" w:lineRule="auto"/>
        <w:ind w:left="560"/>
        <w:jc w:val="left"/>
        <w:textAlignment w:val="center"/>
      </w:pPr>
      <w:r>
        <w:t>（</w:t>
      </w:r>
      <w:r>
        <w:t>1</w:t>
      </w:r>
      <w:r>
        <w:t>）《齐桓晋文之事》中</w:t>
      </w:r>
      <w:r>
        <w:t>“</w:t>
      </w:r>
      <w:r>
        <w:t>老吾老，以及人之老；幼吾幼，以及人之幼</w:t>
      </w:r>
      <w:r>
        <w:t>”</w:t>
      </w:r>
      <w:r>
        <w:t>一句，与《礼记</w:t>
      </w:r>
      <w:r>
        <w:t>·</w:t>
      </w:r>
      <w:r>
        <w:t>礼运》中</w:t>
      </w:r>
      <w:r>
        <w:t>“</w:t>
      </w:r>
      <w:r>
        <w:rPr>
          <w:rFonts w:eastAsia="Times New Roman"/>
          <w:u w:val="single"/>
        </w:rPr>
        <w:t xml:space="preserve">      </w:t>
      </w:r>
      <w:r>
        <w:t>，</w:t>
      </w:r>
      <w:r>
        <w:rPr>
          <w:rFonts w:eastAsia="Times New Roman"/>
          <w:u w:val="single"/>
        </w:rPr>
        <w:t xml:space="preserve">      </w:t>
      </w:r>
      <w:r>
        <w:t>”</w:t>
      </w:r>
      <w:r>
        <w:t>表达了相同的意思，体现了儒家</w:t>
      </w:r>
      <w:r>
        <w:t>“</w:t>
      </w:r>
      <w:r>
        <w:t>仁</w:t>
      </w:r>
      <w:r>
        <w:t>”</w:t>
      </w:r>
      <w:r>
        <w:t>的思想。</w:t>
      </w:r>
    </w:p>
    <w:p w:rsidR="002F5DFA" w:rsidRDefault="0063393C">
      <w:pPr>
        <w:spacing w:line="360" w:lineRule="auto"/>
        <w:ind w:left="560"/>
        <w:jc w:val="left"/>
        <w:textAlignment w:val="center"/>
      </w:pPr>
      <w:r>
        <w:t>（</w:t>
      </w:r>
      <w:r>
        <w:t>2</w:t>
      </w:r>
      <w:r>
        <w:t>）</w:t>
      </w:r>
      <w:r>
        <w:t>“</w:t>
      </w:r>
      <w:r>
        <w:t>发愤著书说</w:t>
      </w:r>
      <w:r>
        <w:t>”</w:t>
      </w:r>
      <w:r>
        <w:t>是司马迁在《报任安书》中提出的艺术创作的心理动力。他列举一系列传世作品进行论证，其中以《诗经》为例来论证的句子是</w:t>
      </w:r>
      <w:r>
        <w:t>“</w:t>
      </w:r>
      <w:r>
        <w:rPr>
          <w:rFonts w:eastAsia="Times New Roman"/>
          <w:u w:val="single"/>
        </w:rPr>
        <w:t xml:space="preserve">      </w:t>
      </w:r>
      <w:r>
        <w:t>，</w:t>
      </w:r>
      <w:r>
        <w:rPr>
          <w:rFonts w:eastAsia="Times New Roman"/>
          <w:u w:val="single"/>
        </w:rPr>
        <w:t xml:space="preserve">      </w:t>
      </w:r>
      <w:r>
        <w:t>”</w:t>
      </w:r>
      <w:r>
        <w:t>。</w:t>
      </w:r>
    </w:p>
    <w:p w:rsidR="002F5DFA" w:rsidRDefault="0063393C">
      <w:pPr>
        <w:spacing w:line="360" w:lineRule="auto"/>
        <w:ind w:left="560"/>
        <w:jc w:val="left"/>
        <w:textAlignment w:val="center"/>
      </w:pPr>
      <w:r>
        <w:t>（</w:t>
      </w:r>
      <w:r>
        <w:t>3</w:t>
      </w:r>
      <w:r>
        <w:t>）杜鹃鸟又称子规，古诗词中常常借助杜鹃鸟的哀鸣表达伤感之情，如</w:t>
      </w:r>
      <w:r>
        <w:t>“</w:t>
      </w:r>
      <w:r>
        <w:rPr>
          <w:rFonts w:eastAsia="Times New Roman"/>
          <w:u w:val="single"/>
        </w:rPr>
        <w:t xml:space="preserve">      </w:t>
      </w:r>
      <w:r>
        <w:t>，</w:t>
      </w:r>
      <w:r>
        <w:rPr>
          <w:rFonts w:eastAsia="Times New Roman"/>
          <w:u w:val="single"/>
        </w:rPr>
        <w:t xml:space="preserve">      </w:t>
      </w:r>
      <w:r>
        <w:t>”</w:t>
      </w:r>
      <w:r>
        <w:t>。</w:t>
      </w:r>
    </w:p>
    <w:p w:rsidR="002F5DFA" w:rsidRDefault="0063393C">
      <w:pPr>
        <w:shd w:val="clear" w:color="auto" w:fill="F2F2F2"/>
        <w:spacing w:line="360" w:lineRule="auto"/>
        <w:jc w:val="left"/>
        <w:textAlignment w:val="center"/>
      </w:pPr>
      <w:r>
        <w:t>【答案】</w:t>
      </w:r>
      <w:r>
        <w:t xml:space="preserve">     </w:t>
      </w:r>
      <w:r>
        <w:t>故人不独亲其亲</w:t>
      </w:r>
      <w:r>
        <w:t xml:space="preserve">     </w:t>
      </w:r>
      <w:r>
        <w:t>不独子其子</w:t>
      </w:r>
      <w:r>
        <w:t xml:space="preserve">     </w:t>
      </w:r>
      <w:r>
        <w:t>《诗》三百篇</w:t>
      </w:r>
      <w:r>
        <w:t xml:space="preserve">     </w:t>
      </w:r>
      <w:r>
        <w:t>大底圣贤发愤之所为作也</w:t>
      </w:r>
      <w:r>
        <w:t xml:space="preserve">     </w:t>
      </w:r>
      <w:r>
        <w:t>又闻子规啼夜月</w:t>
      </w:r>
      <w:r>
        <w:t xml:space="preserve">     </w:t>
      </w:r>
      <w:r>
        <w:t>愁空山（其间旦暮闻何物，杜鹃啼血猿哀鸣</w:t>
      </w:r>
      <w:r>
        <w:t>/</w:t>
      </w:r>
      <w:r>
        <w:t>可堪孤馆闭春寒，杜鹃声里斜阳暮</w:t>
      </w:r>
      <w:r>
        <w:t>/</w:t>
      </w:r>
      <w:r>
        <w:t>杨花落尽子规啼，闻道龙标过五溪）</w:t>
      </w:r>
    </w:p>
    <w:p w:rsidR="002F5DFA" w:rsidRDefault="0063393C">
      <w:pPr>
        <w:shd w:val="clear" w:color="auto" w:fill="F2F2F2"/>
        <w:spacing w:line="360" w:lineRule="auto"/>
        <w:jc w:val="left"/>
        <w:textAlignment w:val="center"/>
      </w:pPr>
      <w:r>
        <w:t>【详解】本题考查学生默写常见的名篇名句的能力。</w:t>
      </w:r>
    </w:p>
    <w:p w:rsidR="002F5DFA" w:rsidRDefault="0063393C">
      <w:pPr>
        <w:shd w:val="clear" w:color="auto" w:fill="F2F2F2"/>
        <w:spacing w:line="360" w:lineRule="auto"/>
        <w:jc w:val="left"/>
        <w:textAlignment w:val="center"/>
      </w:pPr>
      <w:r>
        <w:t>易错字词有：</w:t>
      </w:r>
      <w:r>
        <w:t>“</w:t>
      </w:r>
      <w:r>
        <w:t>独</w:t>
      </w:r>
      <w:r>
        <w:t>”“</w:t>
      </w:r>
      <w:r>
        <w:t>愤</w:t>
      </w:r>
      <w:r>
        <w:t>”“</w:t>
      </w:r>
      <w:r>
        <w:t>啼</w:t>
      </w:r>
      <w:r>
        <w:t>”“</w:t>
      </w:r>
      <w:r>
        <w:t>猿</w:t>
      </w:r>
      <w:r>
        <w:t>”“</w:t>
      </w:r>
      <w:r>
        <w:t>堪</w:t>
      </w:r>
      <w:r>
        <w:t>”</w:t>
      </w:r>
      <w:r>
        <w:t>。</w:t>
      </w:r>
    </w:p>
    <w:p w:rsidR="002F5DFA" w:rsidRDefault="002F5DFA">
      <w:pPr>
        <w:jc w:val="center"/>
        <w:textAlignment w:val="center"/>
        <w:rPr>
          <w:rFonts w:ascii="黑体" w:eastAsia="黑体" w:hAnsi="黑体" w:cs="黑体"/>
          <w:b/>
          <w:sz w:val="30"/>
        </w:rPr>
      </w:pPr>
    </w:p>
    <w:p w:rsidR="002F5DFA" w:rsidRDefault="0063393C">
      <w:pPr>
        <w:jc w:val="left"/>
        <w:textAlignment w:val="center"/>
        <w:rPr>
          <w:rFonts w:ascii="宋体" w:hAnsi="宋体" w:cs="宋体"/>
          <w:b/>
        </w:rPr>
      </w:pPr>
      <w:r>
        <w:rPr>
          <w:rFonts w:ascii="宋体" w:hAnsi="宋体" w:cs="宋体"/>
          <w:b/>
        </w:rPr>
        <w:t>五、语言文字运用</w:t>
      </w:r>
    </w:p>
    <w:p w:rsidR="002F5DFA" w:rsidRDefault="0063393C">
      <w:pPr>
        <w:spacing w:line="360" w:lineRule="auto"/>
        <w:ind w:firstLine="560"/>
        <w:jc w:val="left"/>
        <w:textAlignment w:val="center"/>
      </w:pPr>
      <w:r>
        <w:t>阅读下面的文字，完成下面小题。</w:t>
      </w:r>
    </w:p>
    <w:p w:rsidR="002F5DFA" w:rsidRDefault="0063393C">
      <w:pPr>
        <w:spacing w:line="360" w:lineRule="auto"/>
        <w:ind w:firstLine="560"/>
        <w:jc w:val="left"/>
        <w:textAlignment w:val="center"/>
      </w:pPr>
      <w:r>
        <w:rPr>
          <w:rFonts w:ascii="楷体" w:eastAsia="楷体" w:hAnsi="楷体" w:cs="楷体"/>
        </w:rPr>
        <w:t>我国长三角、珠三角地区有一种常见的农业生产模式</w:t>
      </w:r>
      <w:r>
        <w:rPr>
          <w:rFonts w:ascii="楷体" w:eastAsia="楷体" w:hAnsi="楷体" w:cs="楷体"/>
        </w:rPr>
        <w:t>——</w:t>
      </w:r>
      <w:r>
        <w:rPr>
          <w:rFonts w:ascii="楷体" w:eastAsia="楷体" w:hAnsi="楷体" w:cs="楷体"/>
        </w:rPr>
        <w:t>桑基鱼塘，堪称世界传统循环生态农业的典范，不仅收益比种粮食高很多，且能保护生态环境。它的缘起可上溯到春秋战国时期。其时，</w:t>
      </w:r>
      <w:r>
        <w:rPr>
          <w:rFonts w:ascii="楷体" w:eastAsia="楷体" w:hAnsi="楷体" w:cs="楷体"/>
          <w:u w:val="single"/>
        </w:rPr>
        <w:t>古太湖流域洪涝灾害频频发生，当地民众因地制宜，将地势低洼处深挖为鱼塘，塘泥堆在鱼塘四周形成塘基，塘基既可防洪，亦可供种植。</w:t>
      </w:r>
      <w:r>
        <w:rPr>
          <w:rFonts w:ascii="楷体" w:eastAsia="楷体" w:hAnsi="楷体" w:cs="楷体"/>
        </w:rPr>
        <w:t>五代时期，当地劝课农桑。人们发现淤泥上生长的桑树格外茂盛，便开始在塘基上种植桑树。由此，</w:t>
      </w:r>
      <w:r>
        <w:t>“</w:t>
      </w:r>
      <w:r>
        <w:rPr>
          <w:rFonts w:ascii="楷体" w:eastAsia="楷体" w:hAnsi="楷体" w:cs="楷体"/>
        </w:rPr>
        <w:t>塘基种桑、桑叶喂蚕、蚕沙养鱼、鱼粪肥塘、塘泥壅桑</w:t>
      </w:r>
      <w:r>
        <w:t>”</w:t>
      </w:r>
      <w:r>
        <w:rPr>
          <w:rFonts w:ascii="楷体" w:eastAsia="楷体" w:hAnsi="楷体" w:cs="楷体"/>
        </w:rPr>
        <w:t>的桑基鱼塘模式初步形成。明清时期，桑基鱼塘得到快速发展，在湖州地区广为推行，一时间，</w:t>
      </w:r>
      <w:r>
        <w:t>“</w:t>
      </w:r>
      <w:r>
        <w:rPr>
          <w:rFonts w:ascii="楷体" w:eastAsia="楷体" w:hAnsi="楷体" w:cs="楷体"/>
        </w:rPr>
        <w:t>处处倚蚕箔，家家下鱼筌</w:t>
      </w:r>
      <w:r>
        <w:t>”</w:t>
      </w:r>
      <w:r>
        <w:rPr>
          <w:rFonts w:ascii="楷体" w:eastAsia="楷体" w:hAnsi="楷体" w:cs="楷体"/>
        </w:rPr>
        <w:t>。</w:t>
      </w:r>
      <w:r>
        <w:rPr>
          <w:rFonts w:ascii="楷体" w:eastAsia="楷体" w:hAnsi="楷体" w:cs="楷体"/>
          <w:u w:val="wave"/>
        </w:rPr>
        <w:t>创造了</w:t>
      </w:r>
      <w:r>
        <w:rPr>
          <w:u w:val="wave"/>
        </w:rPr>
        <w:t>“</w:t>
      </w:r>
      <w:r>
        <w:rPr>
          <w:rFonts w:ascii="楷体" w:eastAsia="楷体" w:hAnsi="楷体" w:cs="楷体"/>
          <w:u w:val="wave"/>
        </w:rPr>
        <w:t>两利俱全，十倍禾稼</w:t>
      </w:r>
      <w:r>
        <w:rPr>
          <w:u w:val="wave"/>
        </w:rPr>
        <w:t>”</w:t>
      </w:r>
      <w:r>
        <w:rPr>
          <w:rFonts w:ascii="楷体" w:eastAsia="楷体" w:hAnsi="楷体" w:cs="楷体"/>
          <w:u w:val="wave"/>
        </w:rPr>
        <w:t>的经济效益的桑基鱼塘，造就了丝绸之府、鱼米之乡的灿烂历史，</w:t>
      </w:r>
      <w:r>
        <w:rPr>
          <w:u w:val="wave"/>
        </w:rPr>
        <w:t>“</w:t>
      </w:r>
      <w:r>
        <w:rPr>
          <w:rFonts w:ascii="楷体" w:eastAsia="楷体" w:hAnsi="楷体" w:cs="楷体"/>
          <w:u w:val="wave"/>
        </w:rPr>
        <w:t>苏湖熟，天下足</w:t>
      </w:r>
      <w:r>
        <w:rPr>
          <w:u w:val="wave"/>
        </w:rPr>
        <w:t>”</w:t>
      </w:r>
      <w:r>
        <w:rPr>
          <w:rFonts w:ascii="楷体" w:eastAsia="楷体" w:hAnsi="楷体" w:cs="楷体"/>
          <w:u w:val="wave"/>
        </w:rPr>
        <w:t>之美誉也得以成就。</w:t>
      </w:r>
    </w:p>
    <w:p w:rsidR="002F5DFA" w:rsidRDefault="0063393C">
      <w:pPr>
        <w:spacing w:line="360" w:lineRule="auto"/>
        <w:ind w:firstLine="560"/>
        <w:jc w:val="left"/>
        <w:textAlignment w:val="center"/>
      </w:pPr>
      <w:r>
        <w:rPr>
          <w:rFonts w:ascii="楷体" w:eastAsia="楷体" w:hAnsi="楷体" w:cs="楷体"/>
        </w:rPr>
        <w:t>然而，</w:t>
      </w:r>
      <w:r>
        <w:t>20</w:t>
      </w:r>
      <w:r>
        <w:rPr>
          <w:rFonts w:ascii="楷体" w:eastAsia="楷体" w:hAnsi="楷体" w:cs="楷体"/>
        </w:rPr>
        <w:t>世纪</w:t>
      </w:r>
      <w:r>
        <w:t>90</w:t>
      </w:r>
      <w:r>
        <w:rPr>
          <w:rFonts w:ascii="楷体" w:eastAsia="楷体" w:hAnsi="楷体" w:cs="楷体"/>
        </w:rPr>
        <w:t>年代，长三角地区进入城市化阶段，大量农民进城务工，经营桑基鱼塘的人越来越少，桑基鱼塘规模不断萎缩。当地居民重鱼轻桑，不断毁桑扩塘，桑基和鱼塘比例逐渐失衡，水塘生态系统失衡；加之河道淤积，水体污染，鱼的成活率和品质大大降低。</w:t>
      </w:r>
    </w:p>
    <w:p w:rsidR="002F5DFA" w:rsidRDefault="0063393C">
      <w:pPr>
        <w:spacing w:line="360" w:lineRule="auto"/>
        <w:jc w:val="left"/>
        <w:textAlignment w:val="center"/>
      </w:pPr>
      <w:r>
        <w:t>18</w:t>
      </w:r>
      <w:r>
        <w:t>．请根据材料第一段内容，为</w:t>
      </w:r>
      <w:r>
        <w:t>“</w:t>
      </w:r>
      <w:r>
        <w:t>桑基鱼塘</w:t>
      </w:r>
      <w:r>
        <w:t>”</w:t>
      </w:r>
      <w:r>
        <w:t>创建百度百科词条，完成词条</w:t>
      </w:r>
      <w:r>
        <w:t>“</w:t>
      </w:r>
      <w:r>
        <w:t>概念阐释</w:t>
      </w:r>
      <w:r>
        <w:t>”</w:t>
      </w:r>
      <w:r>
        <w:t>部分。不超过</w:t>
      </w:r>
      <w:r>
        <w:t>70</w:t>
      </w:r>
      <w:r>
        <w:t>个字。</w:t>
      </w:r>
    </w:p>
    <w:p w:rsidR="002F5DFA" w:rsidRDefault="0063393C">
      <w:pPr>
        <w:spacing w:line="360" w:lineRule="auto"/>
        <w:jc w:val="left"/>
        <w:textAlignment w:val="center"/>
      </w:pPr>
      <w:r>
        <w:t>19</w:t>
      </w:r>
      <w:r>
        <w:t>．请以</w:t>
      </w:r>
      <w:r>
        <w:t>“</w:t>
      </w:r>
      <w:r>
        <w:t>古太湖流域的民众</w:t>
      </w:r>
      <w:r>
        <w:t>”</w:t>
      </w:r>
      <w:r>
        <w:t>为主语重组文中画横线的句子，可以增删词语，但不得改变原意。</w:t>
      </w:r>
    </w:p>
    <w:p w:rsidR="002F5DFA" w:rsidRDefault="0063393C">
      <w:pPr>
        <w:spacing w:line="360" w:lineRule="auto"/>
        <w:jc w:val="left"/>
        <w:textAlignment w:val="center"/>
      </w:pPr>
      <w:r>
        <w:t>20</w:t>
      </w:r>
      <w:r>
        <w:t>．如今，在当地政府的治理下，一方方鱼塘、一片片桑林造福当下，构成了天地之间一幅流光溢彩的画卷。请拟写一副对联，表达对桑基鱼塘这一农业文化遗产得以传承的喜悦。</w:t>
      </w:r>
    </w:p>
    <w:p w:rsidR="002F5DFA" w:rsidRDefault="0063393C">
      <w:pPr>
        <w:spacing w:line="360" w:lineRule="auto"/>
        <w:jc w:val="left"/>
        <w:textAlignment w:val="center"/>
      </w:pPr>
      <w:r>
        <w:t>21</w:t>
      </w:r>
      <w:r>
        <w:t>．（附加题</w:t>
      </w:r>
      <w:r>
        <w:t>1</w:t>
      </w:r>
      <w:r>
        <w:t>）请以</w:t>
      </w:r>
      <w:r>
        <w:t>“</w:t>
      </w:r>
      <w:r>
        <w:t>桑基鱼塘</w:t>
      </w:r>
      <w:r>
        <w:t>”</w:t>
      </w:r>
      <w:r>
        <w:t>作为开头，把文中画波浪线的句子改成整句。可以少量增删词语，但不得改变原意。</w:t>
      </w:r>
    </w:p>
    <w:p w:rsidR="002F5DFA" w:rsidRDefault="0063393C">
      <w:pPr>
        <w:spacing w:line="360" w:lineRule="auto"/>
        <w:jc w:val="left"/>
        <w:textAlignment w:val="center"/>
      </w:pPr>
      <w:r>
        <w:t>22</w:t>
      </w:r>
      <w:r>
        <w:t>．（附加题</w:t>
      </w:r>
      <w:r>
        <w:t>2</w:t>
      </w:r>
      <w:r>
        <w:t>）为了让桑基鱼塘这颗</w:t>
      </w:r>
      <w:r>
        <w:t>“</w:t>
      </w:r>
      <w:r>
        <w:t>明珠</w:t>
      </w:r>
      <w:r>
        <w:t>”</w:t>
      </w:r>
      <w:r>
        <w:t>重放光彩，请结合材料给当地政府提三条建议。</w:t>
      </w:r>
    </w:p>
    <w:p w:rsidR="002F5DFA" w:rsidRDefault="002F5DFA">
      <w:pPr>
        <w:spacing w:line="360" w:lineRule="auto"/>
        <w:jc w:val="left"/>
        <w:textAlignment w:val="center"/>
      </w:pPr>
    </w:p>
    <w:p w:rsidR="002F5DFA" w:rsidRDefault="0063393C">
      <w:pPr>
        <w:shd w:val="clear" w:color="auto" w:fill="F2F2F2"/>
        <w:spacing w:line="360" w:lineRule="auto"/>
        <w:jc w:val="left"/>
        <w:textAlignment w:val="center"/>
      </w:pPr>
      <w:r>
        <w:t>【答案】</w:t>
      </w:r>
      <w:r>
        <w:t>18</w:t>
      </w:r>
      <w:r>
        <w:t>．</w:t>
      </w:r>
      <w:r>
        <w:t>“</w:t>
      </w:r>
      <w:r>
        <w:t>桑基鱼塘</w:t>
      </w:r>
      <w:r>
        <w:t>”</w:t>
      </w:r>
      <w:r>
        <w:t>是我国长三角、珠三角地区常见的</w:t>
      </w:r>
      <w:r>
        <w:t>“</w:t>
      </w:r>
      <w:r>
        <w:t>塘基种桑、桑叶喂蚕、蚕沙养鱼、鱼粪肥塘、塘泥壅桑</w:t>
      </w:r>
      <w:r>
        <w:t>”</w:t>
      </w:r>
      <w:r>
        <w:t>的农业生产模式，既收益高，又能保护生态环境。</w:t>
      </w:r>
      <w:r>
        <w:t xml:space="preserve">    </w:t>
      </w:r>
      <w:r>
        <w:t>19</w:t>
      </w:r>
      <w:r>
        <w:t>．古太湖流域的民众，为了应对频频发生的洪涝灾害，因地制宜，将地势低洼处深挖为鱼塘，把塘泥堆在鱼塘四周，筑成既可防洪、亦可供种植的塘基。</w:t>
      </w:r>
      <w:r>
        <w:t xml:space="preserve">    20</w:t>
      </w:r>
      <w:r>
        <w:t>．桑基鱼塘成画卷</w:t>
      </w:r>
      <w:r>
        <w:rPr>
          <w:rFonts w:eastAsia="Times New Roman"/>
          <w:kern w:val="0"/>
          <w:sz w:val="24"/>
          <w:szCs w:val="24"/>
        </w:rPr>
        <w:t>  </w:t>
      </w:r>
      <w:r>
        <w:t>文化遗产焕生机</w:t>
      </w:r>
      <w:r>
        <w:t xml:space="preserve">    21</w:t>
      </w:r>
      <w:r>
        <w:t>．桑基鱼塘创造了</w:t>
      </w:r>
      <w:r>
        <w:t>“</w:t>
      </w:r>
      <w:r>
        <w:t>两利俱全，十倍禾稼</w:t>
      </w:r>
      <w:r>
        <w:t>”</w:t>
      </w:r>
      <w:r>
        <w:t>的经济效益，造就了丝绸之府、鱼米之乡的灿烂历史，成就了</w:t>
      </w:r>
      <w:r>
        <w:t>“</w:t>
      </w:r>
      <w:r>
        <w:t>苏湖熟，天下足</w:t>
      </w:r>
      <w:r>
        <w:t>”</w:t>
      </w:r>
      <w:r>
        <w:t>之美誉。</w:t>
      </w:r>
      <w:r>
        <w:t xml:space="preserve">    22</w:t>
      </w:r>
      <w:r>
        <w:t>．振兴乡村，吸引农民工回流；桑树补植、鱼塘修复，调整基塘比例，维护水生态平衡；疏浚河道，提升水质。</w:t>
      </w:r>
    </w:p>
    <w:p w:rsidR="002F5DFA" w:rsidRDefault="002F5DFA">
      <w:pPr>
        <w:shd w:val="clear" w:color="auto" w:fill="F2F2F2"/>
        <w:spacing w:line="360" w:lineRule="auto"/>
        <w:jc w:val="left"/>
        <w:textAlignment w:val="center"/>
      </w:pPr>
    </w:p>
    <w:p w:rsidR="002F5DFA" w:rsidRDefault="0063393C">
      <w:pPr>
        <w:shd w:val="clear" w:color="auto" w:fill="F2F2F2"/>
        <w:spacing w:line="360" w:lineRule="auto"/>
        <w:jc w:val="left"/>
        <w:textAlignment w:val="center"/>
      </w:pPr>
      <w:r>
        <w:t>【解析】</w:t>
      </w:r>
      <w:r>
        <w:t>18</w:t>
      </w:r>
      <w:r>
        <w:t>．本题考查学生压缩语段之下定义的能力。</w:t>
      </w:r>
    </w:p>
    <w:p w:rsidR="002F5DFA" w:rsidRDefault="0063393C">
      <w:pPr>
        <w:shd w:val="clear" w:color="auto" w:fill="F2F2F2"/>
        <w:spacing w:line="360" w:lineRule="auto"/>
        <w:jc w:val="left"/>
        <w:textAlignment w:val="center"/>
      </w:pPr>
      <w:r>
        <w:t>根据</w:t>
      </w:r>
      <w:r>
        <w:t>“</w:t>
      </w:r>
      <w:r>
        <w:t>常见的农业生产模式</w:t>
      </w:r>
      <w:r>
        <w:t>——</w:t>
      </w:r>
      <w:r>
        <w:t>桑基鱼塘，堪称世界传统循环生态农业的典范，不仅收益比种粮食高很多，且能保护生态环境</w:t>
      </w:r>
      <w:r>
        <w:t>”“‘</w:t>
      </w:r>
      <w:r>
        <w:t>塘基种桑、桑叶喂蚕、蚕沙养鱼、鱼粪肥塘、塘泥壅桑</w:t>
      </w:r>
      <w:r>
        <w:t>’</w:t>
      </w:r>
      <w:r>
        <w:t>的桑基鱼塘模式初步形成</w:t>
      </w:r>
      <w:r>
        <w:t>”“</w:t>
      </w:r>
      <w:r>
        <w:t>创造了</w:t>
      </w:r>
      <w:r>
        <w:t>‘</w:t>
      </w:r>
      <w:r>
        <w:t>两利俱全，十倍禾稼</w:t>
      </w:r>
      <w:r>
        <w:t>’</w:t>
      </w:r>
      <w:r>
        <w:t>的经济效益的桑基鱼塘</w:t>
      </w:r>
      <w:r>
        <w:t>”</w:t>
      </w:r>
      <w:r>
        <w:t>分析，桑基鱼塘是我国长三角、珠三角地区常见的</w:t>
      </w:r>
      <w:r>
        <w:t>“</w:t>
      </w:r>
      <w:r>
        <w:t>塘基种桑、桑叶喂蚕、蚕沙养鱼、鱼粪肥塘、塘泥壅桑</w:t>
      </w:r>
      <w:r>
        <w:t>”</w:t>
      </w:r>
      <w:r>
        <w:t>的农业生产模式，既收益高，又能保护生态环境。</w:t>
      </w:r>
    </w:p>
    <w:p w:rsidR="002F5DFA" w:rsidRDefault="0063393C">
      <w:pPr>
        <w:shd w:val="clear" w:color="auto" w:fill="F2F2F2"/>
        <w:spacing w:line="360" w:lineRule="auto"/>
        <w:jc w:val="left"/>
        <w:textAlignment w:val="center"/>
      </w:pPr>
      <w:r>
        <w:t>19</w:t>
      </w:r>
      <w:r>
        <w:t>．本题考查学生语言运用之句式变换的能力。</w:t>
      </w:r>
    </w:p>
    <w:p w:rsidR="002F5DFA" w:rsidRDefault="0063393C">
      <w:pPr>
        <w:shd w:val="clear" w:color="auto" w:fill="F2F2F2"/>
        <w:spacing w:line="360" w:lineRule="auto"/>
        <w:jc w:val="left"/>
        <w:textAlignment w:val="center"/>
      </w:pPr>
      <w:r>
        <w:t>将</w:t>
      </w:r>
      <w:r>
        <w:t>“</w:t>
      </w:r>
      <w:r>
        <w:t>古太湖流域洪涝灾害频频发生，当地民众因地制宜</w:t>
      </w:r>
      <w:r>
        <w:t>”</w:t>
      </w:r>
      <w:r>
        <w:t>改为：古太湖流域的民众，为了应对频频发生的洪涝灾害，因地制宜。</w:t>
      </w:r>
    </w:p>
    <w:p w:rsidR="002F5DFA" w:rsidRDefault="0063393C">
      <w:pPr>
        <w:shd w:val="clear" w:color="auto" w:fill="F2F2F2"/>
        <w:spacing w:line="360" w:lineRule="auto"/>
        <w:jc w:val="left"/>
        <w:textAlignment w:val="center"/>
      </w:pPr>
      <w:r>
        <w:t>“</w:t>
      </w:r>
      <w:r>
        <w:t>将地势低洼处深挖为鱼塘，塘泥堆在鱼塘四周形成塘基，塘基既可防洪，亦可供种植</w:t>
      </w:r>
      <w:r>
        <w:t>”</w:t>
      </w:r>
      <w:r>
        <w:t>改为：将地势低洼处深挖为鱼塘，塘泥堆在鱼塘四周形成塘基，塘基既可防洪，亦可供种植。</w:t>
      </w:r>
    </w:p>
    <w:p w:rsidR="002F5DFA" w:rsidRDefault="0063393C">
      <w:pPr>
        <w:shd w:val="clear" w:color="auto" w:fill="F2F2F2"/>
        <w:spacing w:line="360" w:lineRule="auto"/>
        <w:jc w:val="left"/>
        <w:textAlignment w:val="center"/>
      </w:pPr>
      <w:r>
        <w:t>综上，以</w:t>
      </w:r>
      <w:r>
        <w:t>“</w:t>
      </w:r>
      <w:r>
        <w:t>古太湖流域的民众</w:t>
      </w:r>
      <w:r>
        <w:t>”</w:t>
      </w:r>
      <w:r>
        <w:t>为主语重组句子为：古太湖流域的民众，为了应对频频发生的洪涝灾害，因地制宜，将地势低洼处深挖为鱼塘，把塘泥堆在鱼塘四周，筑成既可防洪、亦可供种植的塘基。</w:t>
      </w:r>
    </w:p>
    <w:p w:rsidR="002F5DFA" w:rsidRDefault="0063393C">
      <w:pPr>
        <w:shd w:val="clear" w:color="auto" w:fill="F2F2F2"/>
        <w:spacing w:line="360" w:lineRule="auto"/>
        <w:jc w:val="left"/>
        <w:textAlignment w:val="center"/>
      </w:pPr>
      <w:r>
        <w:t>20</w:t>
      </w:r>
      <w:r>
        <w:t>．本题考查学生语言运用之拟写对联的能力。</w:t>
      </w:r>
    </w:p>
    <w:p w:rsidR="002F5DFA" w:rsidRDefault="0063393C">
      <w:pPr>
        <w:shd w:val="clear" w:color="auto" w:fill="F2F2F2"/>
        <w:spacing w:line="360" w:lineRule="auto"/>
        <w:jc w:val="left"/>
        <w:textAlignment w:val="center"/>
      </w:pPr>
      <w:r>
        <w:t>对联讲究字数相等，结构相同，仄起平收。</w:t>
      </w:r>
    </w:p>
    <w:p w:rsidR="002F5DFA" w:rsidRDefault="0063393C">
      <w:pPr>
        <w:shd w:val="clear" w:color="auto" w:fill="F2F2F2"/>
        <w:spacing w:line="360" w:lineRule="auto"/>
        <w:jc w:val="left"/>
        <w:textAlignment w:val="center"/>
      </w:pPr>
      <w:r>
        <w:t>根据</w:t>
      </w:r>
      <w:r>
        <w:t>“</w:t>
      </w:r>
      <w:r>
        <w:t>一方方鱼塘、一片片桑林造福当下，构成了天地之间一幅流光溢彩的画卷</w:t>
      </w:r>
      <w:r>
        <w:t>”“”</w:t>
      </w:r>
      <w:r>
        <w:t>拟写上联：桑基鱼塘成画卷；</w:t>
      </w:r>
    </w:p>
    <w:p w:rsidR="002F5DFA" w:rsidRDefault="0063393C">
      <w:pPr>
        <w:shd w:val="clear" w:color="auto" w:fill="F2F2F2"/>
        <w:spacing w:line="360" w:lineRule="auto"/>
        <w:jc w:val="left"/>
        <w:textAlignment w:val="center"/>
      </w:pPr>
      <w:r>
        <w:t>根据</w:t>
      </w:r>
      <w:r>
        <w:t>“</w:t>
      </w:r>
      <w:r>
        <w:t>表达对桑基鱼塘这一农业文化遗产得以传承的喜悦</w:t>
      </w:r>
      <w:r>
        <w:t>”</w:t>
      </w:r>
      <w:r>
        <w:t>拟写下联：文化遗产焕生机。</w:t>
      </w:r>
    </w:p>
    <w:p w:rsidR="002F5DFA" w:rsidRDefault="0063393C">
      <w:pPr>
        <w:shd w:val="clear" w:color="auto" w:fill="F2F2F2"/>
        <w:spacing w:line="360" w:lineRule="auto"/>
        <w:jc w:val="left"/>
        <w:textAlignment w:val="center"/>
      </w:pPr>
      <w:r>
        <w:t>21</w:t>
      </w:r>
      <w:r>
        <w:t>．本题考查学生语言运用之句式变换的能力。</w:t>
      </w:r>
    </w:p>
    <w:p w:rsidR="002F5DFA" w:rsidRDefault="0063393C">
      <w:pPr>
        <w:shd w:val="clear" w:color="auto" w:fill="F2F2F2"/>
        <w:spacing w:line="360" w:lineRule="auto"/>
        <w:jc w:val="left"/>
        <w:textAlignment w:val="center"/>
      </w:pPr>
      <w:r>
        <w:t>整句是指结构相同或相似，形式整齐的句子，如对偶句、排比句等。</w:t>
      </w:r>
    </w:p>
    <w:p w:rsidR="002F5DFA" w:rsidRDefault="0063393C">
      <w:pPr>
        <w:shd w:val="clear" w:color="auto" w:fill="F2F2F2"/>
        <w:spacing w:line="360" w:lineRule="auto"/>
        <w:jc w:val="left"/>
        <w:textAlignment w:val="center"/>
      </w:pPr>
      <w:r>
        <w:t>“</w:t>
      </w:r>
      <w:r>
        <w:t>桑基鱼塘</w:t>
      </w:r>
      <w:r>
        <w:t>”</w:t>
      </w:r>
      <w:r>
        <w:t>作开头，句中动宾短语</w:t>
      </w:r>
      <w:r>
        <w:t>“</w:t>
      </w:r>
      <w:r>
        <w:t>造就了丝绸之府、鱼米之乡的灿烂历史</w:t>
      </w:r>
      <w:r>
        <w:t>”</w:t>
      </w:r>
      <w:r>
        <w:t>结构保留不动，把其他两句改为与之相同的短语类型，这样就构成了整句。</w:t>
      </w:r>
    </w:p>
    <w:p w:rsidR="002F5DFA" w:rsidRDefault="0063393C">
      <w:pPr>
        <w:shd w:val="clear" w:color="auto" w:fill="F2F2F2"/>
        <w:spacing w:line="360" w:lineRule="auto"/>
        <w:jc w:val="left"/>
        <w:textAlignment w:val="center"/>
      </w:pPr>
      <w:r>
        <w:t>把</w:t>
      </w:r>
      <w:r>
        <w:t>“</w:t>
      </w:r>
      <w:r>
        <w:t>创造了</w:t>
      </w:r>
      <w:r>
        <w:t>“</w:t>
      </w:r>
      <w:r>
        <w:t>两利俱全，十倍禾稼</w:t>
      </w:r>
      <w:r>
        <w:t>”</w:t>
      </w:r>
      <w:r>
        <w:t>的经济效益的桑基鱼塘</w:t>
      </w:r>
      <w:r>
        <w:t>”</w:t>
      </w:r>
      <w:r>
        <w:t>，改为动宾短语：桑基鱼塘创造了</w:t>
      </w:r>
      <w:r>
        <w:t>“</w:t>
      </w:r>
      <w:r>
        <w:t>两利俱全，十倍禾稼</w:t>
      </w:r>
      <w:r>
        <w:t>”</w:t>
      </w:r>
      <w:r>
        <w:t>的经济效益；</w:t>
      </w:r>
    </w:p>
    <w:p w:rsidR="002F5DFA" w:rsidRDefault="0063393C">
      <w:pPr>
        <w:shd w:val="clear" w:color="auto" w:fill="F2F2F2"/>
        <w:spacing w:line="360" w:lineRule="auto"/>
        <w:jc w:val="left"/>
        <w:textAlignment w:val="center"/>
      </w:pPr>
      <w:r>
        <w:t>把</w:t>
      </w:r>
      <w:r>
        <w:t>“‘</w:t>
      </w:r>
      <w:r>
        <w:t>苏湖熟，天下足</w:t>
      </w:r>
      <w:r>
        <w:t>’</w:t>
      </w:r>
      <w:r>
        <w:t>之美誉也得以成就</w:t>
      </w:r>
      <w:r>
        <w:t>”</w:t>
      </w:r>
      <w:r>
        <w:t>，改为动宾短语：成就了</w:t>
      </w:r>
      <w:r>
        <w:t>“</w:t>
      </w:r>
      <w:r>
        <w:t>苏湖熟，天下足</w:t>
      </w:r>
      <w:r>
        <w:t>”</w:t>
      </w:r>
      <w:r>
        <w:t>之美誉。</w:t>
      </w:r>
    </w:p>
    <w:p w:rsidR="002F5DFA" w:rsidRDefault="0063393C">
      <w:pPr>
        <w:shd w:val="clear" w:color="auto" w:fill="F2F2F2"/>
        <w:spacing w:line="360" w:lineRule="auto"/>
        <w:jc w:val="left"/>
        <w:textAlignment w:val="center"/>
      </w:pPr>
      <w:r>
        <w:t>改后的整句为：桑基鱼塘创造了</w:t>
      </w:r>
      <w:r>
        <w:t>“</w:t>
      </w:r>
      <w:r>
        <w:t>两利俱全，十倍禾稼</w:t>
      </w:r>
      <w:r>
        <w:t>”</w:t>
      </w:r>
      <w:r>
        <w:t>的经济效益，造就了丝绸之府、鱼米之乡的灿烂历史，成就了</w:t>
      </w:r>
      <w:r>
        <w:t>“</w:t>
      </w:r>
      <w:r>
        <w:t>苏湖熟，天下足</w:t>
      </w:r>
      <w:r>
        <w:t>”</w:t>
      </w:r>
      <w:r>
        <w:t>之美誉。</w:t>
      </w:r>
    </w:p>
    <w:p w:rsidR="002F5DFA" w:rsidRDefault="0063393C">
      <w:pPr>
        <w:shd w:val="clear" w:color="auto" w:fill="F2F2F2"/>
        <w:spacing w:line="360" w:lineRule="auto"/>
        <w:jc w:val="left"/>
        <w:textAlignment w:val="center"/>
      </w:pPr>
      <w:r>
        <w:t>22</w:t>
      </w:r>
      <w:r>
        <w:t>．本题考查学生提出自己的见解的能力。</w:t>
      </w:r>
    </w:p>
    <w:p w:rsidR="002F5DFA" w:rsidRDefault="0063393C">
      <w:pPr>
        <w:shd w:val="clear" w:color="auto" w:fill="F2F2F2"/>
        <w:spacing w:line="360" w:lineRule="auto"/>
        <w:jc w:val="left"/>
        <w:textAlignment w:val="center"/>
      </w:pPr>
      <w:r>
        <w:t>针对</w:t>
      </w:r>
      <w:r>
        <w:t>“</w:t>
      </w:r>
      <w:r>
        <w:t>大量农民进城务工，经营桑基鱼塘的人越来越少，桑基鱼塘规模不断萎缩</w:t>
      </w:r>
      <w:r>
        <w:t xml:space="preserve">” </w:t>
      </w:r>
      <w:r>
        <w:t>现象，建议：振兴乡村，吸引农民工回流；</w:t>
      </w:r>
    </w:p>
    <w:p w:rsidR="002F5DFA" w:rsidRDefault="0063393C">
      <w:pPr>
        <w:shd w:val="clear" w:color="auto" w:fill="F2F2F2"/>
        <w:spacing w:line="360" w:lineRule="auto"/>
        <w:jc w:val="left"/>
        <w:textAlignment w:val="center"/>
      </w:pPr>
      <w:r>
        <w:t>针对</w:t>
      </w:r>
      <w:r>
        <w:t>“</w:t>
      </w:r>
      <w:r>
        <w:t>当地居民重鱼轻桑，不断毁桑扩塘，桑基和鱼塘比例逐渐失衡，水塘生态系统失衡</w:t>
      </w:r>
      <w:r>
        <w:t>”</w:t>
      </w:r>
      <w:r>
        <w:t>现象，建议：桑树补植、鱼塘修复，调整基塘比例，维护水生态平衡；</w:t>
      </w:r>
    </w:p>
    <w:p w:rsidR="002F5DFA" w:rsidRDefault="0063393C">
      <w:pPr>
        <w:shd w:val="clear" w:color="auto" w:fill="F2F2F2"/>
        <w:spacing w:line="360" w:lineRule="auto"/>
        <w:jc w:val="left"/>
        <w:textAlignment w:val="center"/>
      </w:pPr>
      <w:r>
        <w:t>针对</w:t>
      </w:r>
      <w:r>
        <w:t>“</w:t>
      </w:r>
      <w:r>
        <w:t>河道淤积，水体污染，鱼的成活率和品质大大降低</w:t>
      </w:r>
      <w:r>
        <w:t xml:space="preserve">” </w:t>
      </w:r>
      <w:r>
        <w:t>现象，建议：疏浚河道，提升水质。</w:t>
      </w:r>
    </w:p>
    <w:p w:rsidR="002F5DFA" w:rsidRDefault="0063393C">
      <w:pPr>
        <w:spacing w:line="360" w:lineRule="auto"/>
        <w:ind w:firstLine="560"/>
        <w:jc w:val="left"/>
        <w:textAlignment w:val="center"/>
      </w:pPr>
      <w:r>
        <w:t>阅读下面的文字，完成下面小题。</w:t>
      </w:r>
    </w:p>
    <w:p w:rsidR="002F5DFA" w:rsidRDefault="0063393C">
      <w:pPr>
        <w:spacing w:line="360" w:lineRule="auto"/>
        <w:ind w:firstLine="560"/>
        <w:jc w:val="left"/>
        <w:textAlignment w:val="center"/>
      </w:pPr>
      <w:r>
        <w:rPr>
          <w:rFonts w:ascii="楷体" w:eastAsia="楷体" w:hAnsi="楷体" w:cs="楷体"/>
        </w:rPr>
        <w:t>我</w:t>
      </w:r>
      <w:r>
        <w:t>1952</w:t>
      </w:r>
      <w:r>
        <w:rPr>
          <w:rFonts w:ascii="楷体" w:eastAsia="楷体" w:hAnsi="楷体" w:cs="楷体"/>
        </w:rPr>
        <w:t>年入学清华，有幸成为梁思成教授的学生。梁先生是一位建筑大家，同时也是一位精通各类艺术的大师。我看过他画的建筑画，用笔流畅，挥洒自如。谈起古典音乐和音乐家，他都能如数家珍。后来，我又到母校进修，受学校安排，担任先生的助理。先生有时会带我参加一些活动，许多人误以为我是梁先生的哲嗣（儿子）从诫。有一次民盟</w:t>
      </w:r>
      <w:r>
        <w:t>“</w:t>
      </w:r>
      <w:r>
        <w:rPr>
          <w:rFonts w:ascii="楷体" w:eastAsia="楷体" w:hAnsi="楷体" w:cs="楷体"/>
        </w:rPr>
        <w:t>七君子</w:t>
      </w:r>
      <w:r>
        <w:t>”</w:t>
      </w:r>
      <w:r>
        <w:rPr>
          <w:rFonts w:ascii="楷体" w:eastAsia="楷体" w:hAnsi="楷体" w:cs="楷体"/>
        </w:rPr>
        <w:t>之一的史良先生又一次追问，引得他哈哈大笑，回答说：</w:t>
      </w:r>
      <w:r>
        <w:t>“</w:t>
      </w:r>
      <w:r>
        <w:rPr>
          <w:u w:val="single"/>
        </w:rPr>
        <w:t xml:space="preserve"> </w:t>
      </w:r>
      <w:r>
        <w:rPr>
          <w:rFonts w:ascii="楷体" w:eastAsia="楷体" w:hAnsi="楷体" w:cs="楷体"/>
        </w:rPr>
        <w:t>。</w:t>
      </w:r>
      <w:r>
        <w:t>”</w:t>
      </w:r>
    </w:p>
    <w:p w:rsidR="002F5DFA" w:rsidRDefault="0063393C">
      <w:pPr>
        <w:spacing w:line="360" w:lineRule="auto"/>
        <w:ind w:firstLine="560"/>
        <w:jc w:val="left"/>
        <w:textAlignment w:val="center"/>
      </w:pPr>
      <w:r>
        <w:rPr>
          <w:rFonts w:ascii="楷体" w:eastAsia="楷体" w:hAnsi="楷体" w:cs="楷体"/>
        </w:rPr>
        <w:t>梁先生对我的指导，主要在研究方法和工具书的利用方面。他要我多读《资治通鉴》，说研究中国建筑必须静下心来读史料，别人的研究成果只能作为参考，</w:t>
      </w:r>
      <w:r>
        <w:rPr>
          <w:rFonts w:ascii="楷体" w:eastAsia="楷体" w:hAnsi="楷体" w:cs="楷体"/>
          <w:em w:val="dot"/>
        </w:rPr>
        <w:t>拾人牙慧</w:t>
      </w:r>
      <w:r>
        <w:rPr>
          <w:rFonts w:ascii="楷体" w:eastAsia="楷体" w:hAnsi="楷体" w:cs="楷体"/>
        </w:rPr>
        <w:t>成不了</w:t>
      </w:r>
      <w:r>
        <w:t>“</w:t>
      </w:r>
      <w:r>
        <w:rPr>
          <w:rFonts w:ascii="楷体" w:eastAsia="楷体" w:hAnsi="楷体" w:cs="楷体"/>
        </w:rPr>
        <w:t>大家</w:t>
      </w:r>
      <w:r>
        <w:t>”</w:t>
      </w:r>
      <w:r>
        <w:rPr>
          <w:rFonts w:ascii="楷体" w:eastAsia="楷体" w:hAnsi="楷体" w:cs="楷体"/>
        </w:rPr>
        <w:t>。他发现我的古汉语基础不够扎实，读典籍有一定困难，于是指示我补课，要我</w:t>
      </w:r>
      <w:r>
        <w:t>“</w:t>
      </w:r>
      <w:r>
        <w:rPr>
          <w:rFonts w:ascii="楷体" w:eastAsia="楷体" w:hAnsi="楷体" w:cs="楷体"/>
          <w:em w:val="dot"/>
        </w:rPr>
        <w:t>十年磨一剑</w:t>
      </w:r>
      <w:r>
        <w:t>”</w:t>
      </w:r>
      <w:r>
        <w:rPr>
          <w:rFonts w:ascii="楷体" w:eastAsia="楷体" w:hAnsi="楷体" w:cs="楷体"/>
        </w:rPr>
        <w:t>，说这是</w:t>
      </w:r>
      <w:r>
        <w:t>“</w:t>
      </w:r>
      <w:r>
        <w:rPr>
          <w:rFonts w:ascii="楷体" w:eastAsia="楷体" w:hAnsi="楷体" w:cs="楷体"/>
        </w:rPr>
        <w:t>打基础的活儿</w:t>
      </w:r>
      <w:r>
        <w:t>”</w:t>
      </w:r>
      <w:r>
        <w:rPr>
          <w:rFonts w:ascii="楷体" w:eastAsia="楷体" w:hAnsi="楷体" w:cs="楷体"/>
        </w:rPr>
        <w:t>。</w:t>
      </w:r>
    </w:p>
    <w:p w:rsidR="002F5DFA" w:rsidRDefault="0063393C">
      <w:pPr>
        <w:spacing w:line="360" w:lineRule="auto"/>
        <w:jc w:val="left"/>
        <w:textAlignment w:val="center"/>
      </w:pPr>
      <w:r>
        <w:t>23</w:t>
      </w:r>
      <w:r>
        <w:t>．请根据要求在文中横线处补写句子，要求语言得体，符合场景与人物身份。</w:t>
      </w:r>
    </w:p>
    <w:p w:rsidR="002F5DFA" w:rsidRDefault="0063393C">
      <w:pPr>
        <w:spacing w:line="360" w:lineRule="auto"/>
        <w:jc w:val="left"/>
        <w:textAlignment w:val="center"/>
      </w:pPr>
      <w:r>
        <w:t>（</w:t>
      </w:r>
      <w:r>
        <w:t>1</w:t>
      </w:r>
      <w:r>
        <w:t>）否定错误说法并纠正，先生会如何回答？</w:t>
      </w:r>
    </w:p>
    <w:p w:rsidR="002F5DFA" w:rsidRDefault="0063393C">
      <w:pPr>
        <w:spacing w:line="360" w:lineRule="auto"/>
        <w:jc w:val="left"/>
        <w:textAlignment w:val="center"/>
      </w:pPr>
      <w:r>
        <w:t>（</w:t>
      </w:r>
      <w:r>
        <w:t>2</w:t>
      </w:r>
      <w:r>
        <w:t>）照顾</w:t>
      </w:r>
      <w:r>
        <w:t>“</w:t>
      </w:r>
      <w:r>
        <w:t>我</w:t>
      </w:r>
      <w:r>
        <w:t>”</w:t>
      </w:r>
      <w:r>
        <w:t>的感受，避免</w:t>
      </w:r>
      <w:r>
        <w:t>“</w:t>
      </w:r>
      <w:r>
        <w:t>我</w:t>
      </w:r>
      <w:r>
        <w:t>”</w:t>
      </w:r>
      <w:r>
        <w:t>尴尬，先生会如何回答？</w:t>
      </w:r>
    </w:p>
    <w:p w:rsidR="002F5DFA" w:rsidRDefault="0063393C">
      <w:pPr>
        <w:spacing w:line="360" w:lineRule="auto"/>
        <w:jc w:val="left"/>
        <w:textAlignment w:val="center"/>
      </w:pPr>
      <w:r>
        <w:t>24</w:t>
      </w:r>
      <w:r>
        <w:t>．如何理解文中加点的</w:t>
      </w:r>
      <w:r>
        <w:t>“</w:t>
      </w:r>
      <w:r>
        <w:t>拾人牙慧</w:t>
      </w:r>
      <w:r>
        <w:t>”“</w:t>
      </w:r>
      <w:r>
        <w:t>十年磨一剑</w:t>
      </w:r>
      <w:r>
        <w:t>”</w:t>
      </w:r>
      <w:r>
        <w:t>？请结合语境分别解释。</w:t>
      </w:r>
    </w:p>
    <w:p w:rsidR="002F5DFA" w:rsidRDefault="002F5DFA">
      <w:pPr>
        <w:spacing w:line="360" w:lineRule="auto"/>
        <w:jc w:val="left"/>
        <w:textAlignment w:val="center"/>
      </w:pPr>
    </w:p>
    <w:p w:rsidR="002F5DFA" w:rsidRDefault="0063393C">
      <w:pPr>
        <w:shd w:val="clear" w:color="auto" w:fill="F2F2F2"/>
        <w:spacing w:line="360" w:lineRule="auto"/>
        <w:jc w:val="left"/>
        <w:textAlignment w:val="center"/>
      </w:pPr>
      <w:r>
        <w:t>【答案】</w:t>
      </w:r>
      <w:r>
        <w:t>23</w:t>
      </w:r>
      <w:r>
        <w:t>．（</w:t>
      </w:r>
      <w:r>
        <w:t>1</w:t>
      </w:r>
      <w:r>
        <w:t>）他不是犬子从诫，是我的小助教。</w:t>
      </w:r>
    </w:p>
    <w:p w:rsidR="002F5DFA" w:rsidRDefault="0063393C">
      <w:pPr>
        <w:shd w:val="clear" w:color="auto" w:fill="F2F2F2"/>
        <w:spacing w:line="360" w:lineRule="auto"/>
        <w:jc w:val="left"/>
        <w:textAlignment w:val="center"/>
      </w:pPr>
      <w:r>
        <w:t>（</w:t>
      </w:r>
      <w:r>
        <w:t>2</w:t>
      </w:r>
      <w:r>
        <w:t>）看来我们两个真是有父子缘啊！我倒是希望这样呢！</w:t>
      </w:r>
      <w:r>
        <w:t xml:space="preserve">    24</w:t>
      </w:r>
      <w:r>
        <w:t>．</w:t>
      </w:r>
      <w:r>
        <w:t>“</w:t>
      </w:r>
      <w:r>
        <w:t>拾人牙慧</w:t>
      </w:r>
      <w:r>
        <w:t>”</w:t>
      </w:r>
      <w:r>
        <w:t>是从别人的研究成果中获取资料，而不是通过阅读典籍来形成自己的研究成果。</w:t>
      </w:r>
    </w:p>
    <w:p w:rsidR="002F5DFA" w:rsidRDefault="0063393C">
      <w:pPr>
        <w:shd w:val="clear" w:color="auto" w:fill="F2F2F2"/>
        <w:spacing w:line="360" w:lineRule="auto"/>
        <w:jc w:val="left"/>
        <w:textAlignment w:val="center"/>
      </w:pPr>
      <w:r>
        <w:t>“</w:t>
      </w:r>
      <w:r>
        <w:t>十年磨一剑</w:t>
      </w:r>
      <w:r>
        <w:t>”</w:t>
      </w:r>
      <w:r>
        <w:t>是指要长期学习古汉语，不断提高自己的古文阅读能力，从而通过阅读典籍来研究中国古建筑。</w:t>
      </w:r>
    </w:p>
    <w:p w:rsidR="002F5DFA" w:rsidRDefault="002F5DFA">
      <w:pPr>
        <w:shd w:val="clear" w:color="auto" w:fill="F2F2F2"/>
        <w:spacing w:line="360" w:lineRule="auto"/>
        <w:jc w:val="left"/>
        <w:textAlignment w:val="center"/>
      </w:pPr>
    </w:p>
    <w:p w:rsidR="002F5DFA" w:rsidRDefault="0063393C">
      <w:pPr>
        <w:shd w:val="clear" w:color="auto" w:fill="F2F2F2"/>
        <w:spacing w:line="360" w:lineRule="auto"/>
        <w:jc w:val="left"/>
        <w:textAlignment w:val="center"/>
      </w:pPr>
      <w:r>
        <w:t>【解析】</w:t>
      </w:r>
      <w:r>
        <w:t>23</w:t>
      </w:r>
      <w:r>
        <w:t>．本题考查学生语言表达之情境补写的能力。</w:t>
      </w:r>
    </w:p>
    <w:p w:rsidR="002F5DFA" w:rsidRDefault="0063393C">
      <w:pPr>
        <w:shd w:val="clear" w:color="auto" w:fill="F2F2F2"/>
        <w:spacing w:line="360" w:lineRule="auto"/>
        <w:jc w:val="left"/>
        <w:textAlignment w:val="center"/>
      </w:pPr>
      <w:r>
        <w:t>（</w:t>
      </w:r>
      <w:r>
        <w:t>1</w:t>
      </w:r>
      <w:r>
        <w:t>）面对许多人误以为</w:t>
      </w:r>
      <w:r>
        <w:t>“</w:t>
      </w:r>
      <w:r>
        <w:t>我</w:t>
      </w:r>
      <w:r>
        <w:t>”</w:t>
      </w:r>
      <w:r>
        <w:t>是梁先生的儿子从诫，要进行纠正，得体的说法，是先指出</w:t>
      </w:r>
      <w:r>
        <w:t>“</w:t>
      </w:r>
      <w:r>
        <w:t>我</w:t>
      </w:r>
      <w:r>
        <w:t>”</w:t>
      </w:r>
      <w:r>
        <w:t>不是从诫，可说</w:t>
      </w:r>
      <w:r>
        <w:t>“</w:t>
      </w:r>
      <w:r>
        <w:t>不是犬子从诫</w:t>
      </w:r>
      <w:r>
        <w:t>”</w:t>
      </w:r>
      <w:r>
        <w:t>，然后介绍</w:t>
      </w:r>
      <w:r>
        <w:t>“</w:t>
      </w:r>
      <w:r>
        <w:t>我</w:t>
      </w:r>
      <w:r>
        <w:t>”</w:t>
      </w:r>
      <w:r>
        <w:t>是谁，结合</w:t>
      </w:r>
      <w:r>
        <w:t>“</w:t>
      </w:r>
      <w:r>
        <w:t>我</w:t>
      </w:r>
      <w:r>
        <w:t>”</w:t>
      </w:r>
      <w:r>
        <w:t>的身份，可直接回答说是</w:t>
      </w:r>
      <w:r>
        <w:t>“</w:t>
      </w:r>
      <w:r>
        <w:t>助教</w:t>
      </w:r>
      <w:r>
        <w:t>”</w:t>
      </w:r>
      <w:r>
        <w:t>。故可填：他不是犬子从诫，是我的小助教。</w:t>
      </w:r>
    </w:p>
    <w:p w:rsidR="002F5DFA" w:rsidRDefault="0063393C">
      <w:pPr>
        <w:shd w:val="clear" w:color="auto" w:fill="F2F2F2"/>
        <w:spacing w:line="360" w:lineRule="auto"/>
        <w:jc w:val="left"/>
        <w:textAlignment w:val="center"/>
      </w:pPr>
      <w:r>
        <w:t>（</w:t>
      </w:r>
      <w:r>
        <w:t>2</w:t>
      </w:r>
      <w:r>
        <w:t>）纠正别人的误会，可以先用玩笑、幽默的口吻回答，说和</w:t>
      </w:r>
      <w:r>
        <w:t>“</w:t>
      </w:r>
      <w:r>
        <w:t>我</w:t>
      </w:r>
      <w:r>
        <w:t>”</w:t>
      </w:r>
      <w:r>
        <w:t>真有父子缘，然后补充说</w:t>
      </w:r>
      <w:r>
        <w:t>“</w:t>
      </w:r>
      <w:r>
        <w:t>真希望是这样</w:t>
      </w:r>
      <w:r>
        <w:t>”</w:t>
      </w:r>
      <w:r>
        <w:t>，既照顾了</w:t>
      </w:r>
      <w:r>
        <w:t>“</w:t>
      </w:r>
      <w:r>
        <w:t>我</w:t>
      </w:r>
      <w:r>
        <w:t>”</w:t>
      </w:r>
      <w:r>
        <w:t>的感受，又表达出了长辈对晚辈的关心和抬爱。故可填：看来我们两个真是有父子缘啊！我倒是希望这样呢！</w:t>
      </w:r>
    </w:p>
    <w:p w:rsidR="002F5DFA" w:rsidRDefault="0063393C">
      <w:pPr>
        <w:shd w:val="clear" w:color="auto" w:fill="F2F2F2"/>
        <w:spacing w:line="360" w:lineRule="auto"/>
        <w:jc w:val="left"/>
        <w:textAlignment w:val="center"/>
      </w:pPr>
      <w:r>
        <w:t>24</w:t>
      </w:r>
      <w:r>
        <w:t>．本题考查学生辨析词语的语境义的能力。</w:t>
      </w:r>
    </w:p>
    <w:p w:rsidR="002F5DFA" w:rsidRDefault="0063393C">
      <w:pPr>
        <w:shd w:val="clear" w:color="auto" w:fill="F2F2F2"/>
        <w:spacing w:line="360" w:lineRule="auto"/>
        <w:jc w:val="left"/>
        <w:textAlignment w:val="center"/>
      </w:pPr>
      <w:r>
        <w:t>“</w:t>
      </w:r>
      <w:r>
        <w:t>拾人牙慧</w:t>
      </w:r>
      <w:r>
        <w:t>”</w:t>
      </w:r>
      <w:r>
        <w:t>，比喻抄袭、套用别人的语言和文字，当作自己的话。语境中，是梁先生指导</w:t>
      </w:r>
      <w:r>
        <w:t>“</w:t>
      </w:r>
      <w:r>
        <w:t>我</w:t>
      </w:r>
      <w:r>
        <w:t>”</w:t>
      </w:r>
      <w:r>
        <w:t>静下心来读史料，只能把别人的研究成果作为参考，要善于从别人的研究成果中获取资料，而不是通过阅读典籍来形成自己的研究成果。</w:t>
      </w:r>
    </w:p>
    <w:p w:rsidR="002F5DFA" w:rsidRDefault="0063393C">
      <w:pPr>
        <w:shd w:val="clear" w:color="auto" w:fill="F2F2F2"/>
        <w:spacing w:line="360" w:lineRule="auto"/>
        <w:jc w:val="left"/>
        <w:textAlignment w:val="center"/>
      </w:pPr>
      <w:r>
        <w:t>“</w:t>
      </w:r>
      <w:r>
        <w:t>十年磨一剑</w:t>
      </w:r>
      <w:r>
        <w:t>”</w:t>
      </w:r>
      <w:r>
        <w:t>，用十年时间磨一把好剑，比喻多年刻苦磨练。语境中，是梁先生发现我的古汉语基础不够扎实，便</w:t>
      </w:r>
      <w:r>
        <w:t>“</w:t>
      </w:r>
      <w:r>
        <w:t>指示我补课</w:t>
      </w:r>
      <w:r>
        <w:t>”</w:t>
      </w:r>
      <w:r>
        <w:t>，要长期学习古汉语，不断提高自己的古文阅读能力，从而通过阅读典籍来研究中国古建筑。</w:t>
      </w:r>
    </w:p>
    <w:p w:rsidR="002F5DFA" w:rsidRDefault="002F5DFA">
      <w:pPr>
        <w:jc w:val="center"/>
        <w:textAlignment w:val="center"/>
        <w:rPr>
          <w:rFonts w:ascii="黑体" w:eastAsia="黑体" w:hAnsi="黑体" w:cs="黑体"/>
          <w:b/>
          <w:sz w:val="30"/>
        </w:rPr>
      </w:pPr>
    </w:p>
    <w:p w:rsidR="002F5DFA" w:rsidRDefault="0063393C">
      <w:pPr>
        <w:jc w:val="left"/>
        <w:textAlignment w:val="center"/>
        <w:rPr>
          <w:rFonts w:ascii="宋体" w:hAnsi="宋体" w:cs="宋体"/>
          <w:b/>
        </w:rPr>
      </w:pPr>
      <w:r>
        <w:rPr>
          <w:rFonts w:ascii="宋体" w:hAnsi="宋体" w:cs="宋体"/>
          <w:b/>
        </w:rPr>
        <w:t>六、作文</w:t>
      </w:r>
    </w:p>
    <w:p w:rsidR="002F5DFA" w:rsidRDefault="0063393C">
      <w:pPr>
        <w:spacing w:line="360" w:lineRule="auto"/>
        <w:jc w:val="left"/>
        <w:textAlignment w:val="center"/>
      </w:pPr>
      <w:r>
        <w:t>25</w:t>
      </w:r>
      <w:r>
        <w:t>．阅读下面的材料，根据要求写作。</w:t>
      </w:r>
    </w:p>
    <w:p w:rsidR="002F5DFA" w:rsidRDefault="0063393C">
      <w:pPr>
        <w:spacing w:line="360" w:lineRule="auto"/>
        <w:jc w:val="center"/>
        <w:textAlignment w:val="center"/>
      </w:pPr>
      <w:r>
        <w:rPr>
          <w:rFonts w:eastAsia="Times New Roman"/>
          <w:noProof/>
          <w:kern w:val="0"/>
          <w:sz w:val="24"/>
          <w:szCs w:val="24"/>
        </w:rPr>
        <w:drawing>
          <wp:inline distT="0" distB="0" distL="0" distR="0">
            <wp:extent cx="2181225" cy="2076450"/>
            <wp:effectExtent l="0" t="0" r="0" b="0"/>
            <wp:docPr id="100005" name="图片 100005" descr="@@@91963ac2-4e50-4c22-a4d9-4eb4e2ceb0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2181225" cy="2076450"/>
                    </a:xfrm>
                    <a:prstGeom prst="rect">
                      <a:avLst/>
                    </a:prstGeom>
                  </pic:spPr>
                </pic:pic>
              </a:graphicData>
            </a:graphic>
          </wp:inline>
        </w:drawing>
      </w:r>
    </w:p>
    <w:p w:rsidR="002F5DFA" w:rsidRDefault="0063393C">
      <w:pPr>
        <w:spacing w:line="360" w:lineRule="auto"/>
        <w:ind w:firstLine="560"/>
        <w:jc w:val="left"/>
        <w:textAlignment w:val="center"/>
      </w:pPr>
      <w:r>
        <w:t>请整体把握漫画的内容和寓意写一篇文章，体现你的感悟与思考。</w:t>
      </w:r>
    </w:p>
    <w:p w:rsidR="002F5DFA" w:rsidRDefault="0063393C">
      <w:pPr>
        <w:spacing w:line="360" w:lineRule="auto"/>
        <w:ind w:firstLine="560"/>
        <w:jc w:val="left"/>
        <w:textAlignment w:val="center"/>
      </w:pPr>
      <w:r>
        <w:t>要求：选好角度，确定立意，明确文体，自拟标题；不要套作，不得抄袭；不得泄露个人信息；不少于</w:t>
      </w:r>
      <w:r>
        <w:t>800</w:t>
      </w:r>
      <w:r>
        <w:t>字。</w:t>
      </w:r>
    </w:p>
    <w:p w:rsidR="002F5DFA" w:rsidRDefault="0063393C">
      <w:pPr>
        <w:shd w:val="clear" w:color="auto" w:fill="F2F2F2"/>
        <w:spacing w:line="360" w:lineRule="auto"/>
        <w:jc w:val="left"/>
        <w:textAlignment w:val="center"/>
      </w:pPr>
      <w:r>
        <w:t>【答案】略</w:t>
      </w:r>
    </w:p>
    <w:p w:rsidR="002F5DFA" w:rsidRDefault="0063393C">
      <w:pPr>
        <w:shd w:val="clear" w:color="auto" w:fill="F2F2F2"/>
        <w:spacing w:line="360" w:lineRule="auto"/>
        <w:jc w:val="left"/>
        <w:textAlignment w:val="center"/>
      </w:pPr>
      <w:r>
        <w:t>【详解】本题考查学生写作的能力。</w:t>
      </w:r>
    </w:p>
    <w:p w:rsidR="002F5DFA" w:rsidRDefault="0063393C">
      <w:pPr>
        <w:shd w:val="clear" w:color="auto" w:fill="F2F2F2"/>
        <w:spacing w:line="360" w:lineRule="auto"/>
        <w:jc w:val="left"/>
        <w:textAlignment w:val="center"/>
        <w:rPr>
          <w:b/>
        </w:rPr>
      </w:pPr>
      <w:r>
        <w:rPr>
          <w:b/>
        </w:rPr>
        <w:t>审题：</w:t>
      </w:r>
    </w:p>
    <w:p w:rsidR="002F5DFA" w:rsidRDefault="0063393C">
      <w:pPr>
        <w:shd w:val="clear" w:color="auto" w:fill="F2F2F2"/>
        <w:spacing w:line="360" w:lineRule="auto"/>
        <w:jc w:val="left"/>
        <w:textAlignment w:val="center"/>
      </w:pPr>
      <w:r>
        <w:t>这是一道漫画类材料作文题。</w:t>
      </w:r>
    </w:p>
    <w:p w:rsidR="002F5DFA" w:rsidRDefault="0063393C">
      <w:pPr>
        <w:shd w:val="clear" w:color="auto" w:fill="F2F2F2"/>
        <w:spacing w:line="360" w:lineRule="auto"/>
        <w:jc w:val="left"/>
        <w:textAlignment w:val="center"/>
      </w:pPr>
      <w:r>
        <w:t>完成漫画作文题，首先要准确理解漫画基本内容：处在牢笼里的人，正努力地想得到笼子外的面包，却不顾身旁可以打开牢笼的钥匙。对他来说，面包是肉眼可见的可以充饥的东西，只需要付出一点点的努力，把它够到就能为己所用；而钥匙，也许长期身陷牢笼的人并不知晓其用处，又或许他早已习惯被禁锢的</w:t>
      </w:r>
      <w:r>
        <w:t>“</w:t>
      </w:r>
      <w:r>
        <w:t>衣来伸手饭来张口</w:t>
      </w:r>
      <w:r>
        <w:t>”</w:t>
      </w:r>
      <w:r>
        <w:t>的日子，而对于这把能够给予他真正自由，却又需要他自食其力的宝物不再心动。不管怎么说，这幅漫画都充满了讽刺性和启示性。有形的牢笼束缚了人获取钥匙的能力与勇气，而无形的笼是人精神的枷锁，笼中扼杀了多少鲜活的思想。在此基础上，我们可以进一步理解漫画背后的丰富意蕴，挖掘出写作的主题。</w:t>
      </w:r>
    </w:p>
    <w:p w:rsidR="002F5DFA" w:rsidRDefault="0063393C">
      <w:pPr>
        <w:shd w:val="clear" w:color="auto" w:fill="F2F2F2"/>
        <w:spacing w:line="360" w:lineRule="auto"/>
        <w:jc w:val="left"/>
        <w:textAlignment w:val="center"/>
      </w:pPr>
      <w:r>
        <w:t>比如，若是想要针对主人公放弃钥匙选择面包的行为展开思考，可以批判其只顾眼前的利益，而缺乏长远的眼光，并由此引出与之相关的人生思考。比如，可以结合我们现实生活中某些人陷入游戏、短视频等的即时多巴胺，而不懂得依靠努力获得延时满足的现象展开批判；或者围绕常见的经济效益与环境治理等话题进行论证。也可以针对面包与钥匙的不同象征意义，批判一些治标不治本的现象；或针对钥匙的出现这一特殊性，说明我们要懂得把握住真正的机遇等。</w:t>
      </w:r>
    </w:p>
    <w:p w:rsidR="002F5DFA" w:rsidRDefault="0063393C">
      <w:pPr>
        <w:shd w:val="clear" w:color="auto" w:fill="F2F2F2"/>
        <w:spacing w:line="360" w:lineRule="auto"/>
        <w:jc w:val="left"/>
        <w:textAlignment w:val="center"/>
        <w:rPr>
          <w:b/>
        </w:rPr>
      </w:pPr>
      <w:r>
        <w:rPr>
          <w:b/>
        </w:rPr>
        <w:t>立意：</w:t>
      </w:r>
    </w:p>
    <w:p w:rsidR="002F5DFA" w:rsidRDefault="0063393C">
      <w:pPr>
        <w:shd w:val="clear" w:color="auto" w:fill="F2F2F2"/>
        <w:spacing w:line="360" w:lineRule="auto"/>
        <w:jc w:val="left"/>
        <w:textAlignment w:val="center"/>
      </w:pPr>
      <w:r>
        <w:t>1.</w:t>
      </w:r>
      <w:r>
        <w:t>真正的自由，超然物外又身在其中的坦荡胸怀。</w:t>
      </w:r>
    </w:p>
    <w:p w:rsidR="002F5DFA" w:rsidRDefault="0063393C">
      <w:pPr>
        <w:shd w:val="clear" w:color="auto" w:fill="F2F2F2"/>
        <w:spacing w:line="360" w:lineRule="auto"/>
        <w:jc w:val="left"/>
        <w:textAlignment w:val="center"/>
      </w:pPr>
      <w:r>
        <w:t>2.</w:t>
      </w:r>
      <w:r>
        <w:t>奋起一搏，跳出精神牢笼。</w:t>
      </w:r>
    </w:p>
    <w:p w:rsidR="002F5DFA" w:rsidRDefault="0063393C">
      <w:pPr>
        <w:shd w:val="clear" w:color="auto" w:fill="F2F2F2"/>
        <w:spacing w:line="360" w:lineRule="auto"/>
        <w:jc w:val="left"/>
        <w:textAlignment w:val="center"/>
      </w:pPr>
      <w:r>
        <w:t>3.</w:t>
      </w:r>
      <w:r>
        <w:t>小恩小惠不可取，长宜风物放眼量。</w:t>
      </w:r>
    </w:p>
    <w:p w:rsidR="002F5DFA" w:rsidRDefault="002F5DFA">
      <w:pPr>
        <w:shd w:val="clear" w:color="auto" w:fill="F2F2F2"/>
        <w:spacing w:line="360" w:lineRule="auto"/>
        <w:jc w:val="left"/>
        <w:textAlignment w:val="center"/>
      </w:pPr>
    </w:p>
    <w:p w:rsidR="002F5DFA" w:rsidRDefault="0063393C">
      <w:pPr>
        <w:spacing w:line="360" w:lineRule="auto"/>
        <w:jc w:val="left"/>
        <w:textAlignment w:val="center"/>
      </w:pPr>
      <w:r>
        <w:t>26</w:t>
      </w:r>
      <w:r>
        <w:t>．阅读下面的材料，根据要求写作。</w:t>
      </w:r>
    </w:p>
    <w:p w:rsidR="002F5DFA" w:rsidRDefault="0063393C">
      <w:pPr>
        <w:spacing w:line="360" w:lineRule="auto"/>
        <w:ind w:firstLine="560"/>
        <w:jc w:val="left"/>
        <w:textAlignment w:val="center"/>
      </w:pPr>
      <w:r>
        <w:rPr>
          <w:rFonts w:ascii="楷体" w:eastAsia="楷体" w:hAnsi="楷体" w:cs="楷体"/>
        </w:rPr>
        <w:t>逆水行舟用力撑，一篙松劲退千寻。</w:t>
      </w:r>
      <w:r>
        <w:rPr>
          <w:rFonts w:ascii="楷体" w:eastAsia="楷体" w:hAnsi="楷体" w:cs="楷体"/>
        </w:rPr>
        <w:t>——</w:t>
      </w:r>
      <w:r>
        <w:rPr>
          <w:rFonts w:ascii="楷体" w:eastAsia="楷体" w:hAnsi="楷体" w:cs="楷体"/>
        </w:rPr>
        <w:t>董必武</w:t>
      </w:r>
    </w:p>
    <w:p w:rsidR="002F5DFA" w:rsidRDefault="0063393C">
      <w:pPr>
        <w:spacing w:line="360" w:lineRule="auto"/>
        <w:ind w:firstLine="560"/>
        <w:jc w:val="left"/>
        <w:textAlignment w:val="center"/>
      </w:pPr>
      <w:r>
        <w:rPr>
          <w:rFonts w:ascii="楷体" w:eastAsia="楷体" w:hAnsi="楷体" w:cs="楷体"/>
        </w:rPr>
        <w:t>要当攻坚克难的奋斗者，不当怕见风雨的泥菩萨。</w:t>
      </w:r>
      <w:r>
        <w:rPr>
          <w:rFonts w:ascii="楷体" w:eastAsia="楷体" w:hAnsi="楷体" w:cs="楷体"/>
        </w:rPr>
        <w:t>——</w:t>
      </w:r>
      <w:r>
        <w:rPr>
          <w:rFonts w:ascii="楷体" w:eastAsia="楷体" w:hAnsi="楷体" w:cs="楷体"/>
        </w:rPr>
        <w:t>习近平</w:t>
      </w:r>
    </w:p>
    <w:p w:rsidR="002F5DFA" w:rsidRDefault="0063393C">
      <w:pPr>
        <w:spacing w:line="360" w:lineRule="auto"/>
        <w:ind w:firstLine="560"/>
        <w:jc w:val="left"/>
        <w:textAlignment w:val="center"/>
      </w:pPr>
      <w:r>
        <w:t>以上材料对你有怎样的启示？请结合自己的感悟和思考写一篇文章。</w:t>
      </w:r>
    </w:p>
    <w:p w:rsidR="002F5DFA" w:rsidRDefault="0063393C">
      <w:pPr>
        <w:spacing w:line="360" w:lineRule="auto"/>
        <w:ind w:firstLine="560"/>
        <w:jc w:val="left"/>
        <w:textAlignment w:val="center"/>
      </w:pPr>
      <w:r>
        <w:t>要求：自选角度，确定立意，明确文体，自拟标题；不要套作，不得抄袭；不得泄露个人信息；不少于</w:t>
      </w:r>
      <w:r>
        <w:t>800</w:t>
      </w:r>
      <w:r>
        <w:t>字。</w:t>
      </w:r>
    </w:p>
    <w:p w:rsidR="002F5DFA" w:rsidRDefault="0063393C">
      <w:pPr>
        <w:shd w:val="clear" w:color="auto" w:fill="F2F2F2"/>
        <w:spacing w:line="360" w:lineRule="auto"/>
        <w:jc w:val="left"/>
        <w:textAlignment w:val="center"/>
        <w:rPr>
          <w:b/>
        </w:rPr>
      </w:pPr>
      <w:r>
        <w:t>【答案】</w:t>
      </w:r>
      <w:r>
        <w:rPr>
          <w:b/>
        </w:rPr>
        <w:t>例文：</w:t>
      </w:r>
    </w:p>
    <w:p w:rsidR="002F5DFA" w:rsidRDefault="0063393C">
      <w:pPr>
        <w:shd w:val="clear" w:color="auto" w:fill="F2F2F2"/>
        <w:spacing w:line="360" w:lineRule="auto"/>
        <w:jc w:val="center"/>
        <w:textAlignment w:val="center"/>
        <w:rPr>
          <w:b/>
        </w:rPr>
      </w:pPr>
      <w:r>
        <w:rPr>
          <w:b/>
        </w:rPr>
        <w:t>艰难困苦玉汝于成，勇立潮头舍我其谁</w:t>
      </w:r>
    </w:p>
    <w:p w:rsidR="002F5DFA" w:rsidRDefault="0063393C">
      <w:pPr>
        <w:shd w:val="clear" w:color="auto" w:fill="F2F2F2"/>
        <w:spacing w:line="360" w:lineRule="auto"/>
        <w:ind w:firstLine="560"/>
        <w:jc w:val="left"/>
        <w:textAlignment w:val="center"/>
        <w:rPr>
          <w:b/>
        </w:rPr>
      </w:pPr>
      <w:r>
        <w:t xml:space="preserve"> </w:t>
      </w:r>
      <w:r>
        <w:t>看了董必武先生</w:t>
      </w:r>
      <w:r>
        <w:t>“</w:t>
      </w:r>
      <w:r>
        <w:t>一篙松劲退千寻</w:t>
      </w:r>
      <w:r>
        <w:t>”</w:t>
      </w:r>
      <w:r>
        <w:t>的警语，和习近平总书记</w:t>
      </w:r>
      <w:r>
        <w:t>“</w:t>
      </w:r>
      <w:r>
        <w:t>要当攻坚克难的奋斗者</w:t>
      </w:r>
      <w:r>
        <w:t>”</w:t>
      </w:r>
      <w:r>
        <w:t>的勉励，我不由得豪气干云，壮怀激烈。人生短暂，我辈青年当有岳飞在《满江红》中写道的少年意气：</w:t>
      </w:r>
      <w:r>
        <w:t>“</w:t>
      </w:r>
      <w:r>
        <w:t>三十功名尘与土，八千里路云和月，莫等闲，空悲切</w:t>
      </w:r>
      <w:r>
        <w:t>”</w:t>
      </w:r>
      <w:r>
        <w:t>。人生并不是一帆风顺的，有险滩、激流，有荆棘，有巉岩，但我们应该将这些困难和挫折踩在脚下。须知：艰难困苦，定会玉汝于成。</w:t>
      </w:r>
    </w:p>
    <w:p w:rsidR="002F5DFA" w:rsidRDefault="0063393C">
      <w:pPr>
        <w:shd w:val="clear" w:color="auto" w:fill="F2F2F2"/>
        <w:spacing w:line="360" w:lineRule="auto"/>
        <w:ind w:firstLine="560"/>
        <w:jc w:val="left"/>
        <w:textAlignment w:val="center"/>
        <w:rPr>
          <w:b/>
        </w:rPr>
      </w:pPr>
      <w:r>
        <w:t>于个人而言，犯其至难，行于漫路，终见花开。君可见，钟扬毕生致力于生物多样性研究和保护，把青春洒在了青藏高原，艰苦援藏</w:t>
      </w:r>
      <w:r>
        <w:t>16</w:t>
      </w:r>
      <w:r>
        <w:t>年，为国家种质库收集了数千万颗植物种子，在生态保护和科普教育方面贡献卓著；君可见，张桂梅创办丽江华坪女子高级中学，面对村民的不解、教学的困难、家人的异议，她毫不退缩，用理想与坚持点亮一个个孩子的未来，创造了大山里的</w:t>
      </w:r>
      <w:r>
        <w:t>“</w:t>
      </w:r>
      <w:r>
        <w:t>教育奇迹</w:t>
      </w:r>
      <w:r>
        <w:t>”</w:t>
      </w:r>
      <w:r>
        <w:t>；君可见，苏炳添虽经历低谷，却始终用最严苛的标准要求自己，终打破纪录，成为首位男子百米跑进</w:t>
      </w:r>
      <w:r>
        <w:t>10</w:t>
      </w:r>
      <w:r>
        <w:t>秒的黄种人。志不求易者成，事不避难者进，勇毅笃行，方能收获精彩人生。</w:t>
      </w:r>
    </w:p>
    <w:p w:rsidR="002F5DFA" w:rsidRDefault="0063393C">
      <w:pPr>
        <w:shd w:val="clear" w:color="auto" w:fill="F2F2F2"/>
        <w:spacing w:line="360" w:lineRule="auto"/>
        <w:ind w:firstLine="560"/>
        <w:jc w:val="left"/>
        <w:textAlignment w:val="center"/>
        <w:rPr>
          <w:b/>
        </w:rPr>
      </w:pPr>
      <w:r>
        <w:t>于时代而言，犯其至难而图其至远，则有开天辟地之功，有促进时代变迁之力。</w:t>
      </w:r>
      <w:r>
        <w:t>2021</w:t>
      </w:r>
      <w:r>
        <w:t>年，中国空间站</w:t>
      </w:r>
      <w:r>
        <w:t>“</w:t>
      </w:r>
      <w:r>
        <w:t>天和</w:t>
      </w:r>
      <w:r>
        <w:t>”</w:t>
      </w:r>
      <w:r>
        <w:t>核心舱发射升空，</w:t>
      </w:r>
      <w:r>
        <w:t>17</w:t>
      </w:r>
      <w:r>
        <w:t>个国家获批入驻中国空间站。回顾中国航天历程，中国航天人付出了多少艰苦卓绝的努力！他们一路克难前行，在一次次飞天逐梦中，把一个个梦想变为现实，把不可能变成可能。中国航天人用坚实的脚印，一步步书写着中国航天事业的奋斗史。中国航天的发展正是我们国家发展的一个缩影，从建国初期的一穷二白到如今科技发达、国力强盛，中国人正是因为有面对</w:t>
      </w:r>
      <w:r>
        <w:t>“</w:t>
      </w:r>
      <w:r>
        <w:t>至难</w:t>
      </w:r>
      <w:r>
        <w:t>”</w:t>
      </w:r>
      <w:r>
        <w:t>而不惧的胆色，才建设出如今兴旺发达的中国。</w:t>
      </w:r>
    </w:p>
    <w:p w:rsidR="002F5DFA" w:rsidRDefault="0063393C">
      <w:pPr>
        <w:shd w:val="clear" w:color="auto" w:fill="F2F2F2"/>
        <w:spacing w:line="360" w:lineRule="auto"/>
        <w:ind w:firstLine="560"/>
        <w:jc w:val="left"/>
        <w:textAlignment w:val="center"/>
        <w:rPr>
          <w:b/>
        </w:rPr>
      </w:pPr>
      <w:r>
        <w:t>行者常至，为者常成。只是放眼当下，我们身边仍有不少</w:t>
      </w:r>
      <w:r>
        <w:t>“</w:t>
      </w:r>
      <w:r>
        <w:t>被动青年</w:t>
      </w:r>
      <w:r>
        <w:t>”</w:t>
      </w:r>
      <w:r>
        <w:t>。他们缺乏理想，习惯逃避，看似与世无争，实则遗失了最可贵的犯难图远之心。少年强，则国强。如今，我国还有很多的核心科学技术仍受制于人，这是绕不开、躲不过的</w:t>
      </w:r>
      <w:r>
        <w:t>“</w:t>
      </w:r>
      <w:r>
        <w:t>至难之处</w:t>
      </w:r>
      <w:r>
        <w:t>”</w:t>
      </w:r>
      <w:r>
        <w:t>，正需要一代又一代的青年人打好基础、学好本领，从而帮助国家解开一个个技术难题。所以我们应唤醒自身的少年意气，迎难而上，共同开创事业发展、民族振兴的新局面。</w:t>
      </w:r>
    </w:p>
    <w:p w:rsidR="002F5DFA" w:rsidRDefault="0063393C">
      <w:pPr>
        <w:shd w:val="clear" w:color="auto" w:fill="F2F2F2"/>
        <w:spacing w:line="360" w:lineRule="auto"/>
        <w:ind w:firstLine="560"/>
        <w:jc w:val="left"/>
        <w:textAlignment w:val="center"/>
        <w:rPr>
          <w:b/>
        </w:rPr>
      </w:pPr>
      <w:r>
        <w:t>艰难方显勇毅，磨砺始得玉成。征程万里，我们当始终怀有披荆斩棘、乘风破浪的信念，朝抵抗力大的路径走，请相信：道阻且长，行而不辍，未来可期！</w:t>
      </w:r>
    </w:p>
    <w:p w:rsidR="002F5DFA" w:rsidRDefault="0063393C">
      <w:pPr>
        <w:shd w:val="clear" w:color="auto" w:fill="F2F2F2"/>
        <w:spacing w:line="360" w:lineRule="auto"/>
        <w:jc w:val="left"/>
        <w:textAlignment w:val="center"/>
      </w:pPr>
      <w:r>
        <w:t>【详解】本题考查学生写作的能力。</w:t>
      </w:r>
    </w:p>
    <w:p w:rsidR="002F5DFA" w:rsidRDefault="0063393C">
      <w:pPr>
        <w:shd w:val="clear" w:color="auto" w:fill="F2F2F2"/>
        <w:spacing w:line="360" w:lineRule="auto"/>
        <w:jc w:val="left"/>
        <w:textAlignment w:val="center"/>
        <w:rPr>
          <w:b/>
        </w:rPr>
      </w:pPr>
      <w:r>
        <w:rPr>
          <w:b/>
        </w:rPr>
        <w:t>审题</w:t>
      </w:r>
      <w:r>
        <w:rPr>
          <w:b/>
        </w:rPr>
        <w:t>:</w:t>
      </w:r>
    </w:p>
    <w:p w:rsidR="002F5DFA" w:rsidRDefault="0063393C">
      <w:pPr>
        <w:shd w:val="clear" w:color="auto" w:fill="F2F2F2"/>
        <w:spacing w:line="360" w:lineRule="auto"/>
        <w:jc w:val="left"/>
        <w:textAlignment w:val="center"/>
      </w:pPr>
      <w:r>
        <w:t>这是一道引语类材料作文题。</w:t>
      </w:r>
    </w:p>
    <w:p w:rsidR="002F5DFA" w:rsidRDefault="0063393C">
      <w:pPr>
        <w:shd w:val="clear" w:color="auto" w:fill="F2F2F2"/>
        <w:spacing w:line="360" w:lineRule="auto"/>
        <w:jc w:val="left"/>
        <w:textAlignment w:val="center"/>
      </w:pPr>
      <w:r>
        <w:t>材料第一句出自现代中国共产党重要创建者和早期领导者董必武的《题赠送中学生》。这句诗的意思是，逆水行舟的时候，用竹篙用力撑船，稍微一松劲，就会后退很远的距离。这句话启示我们，人在做事情的时候如同逆水行舟，不进则退，千万不能松懈，要坚持不懈地努力。当然，也可以从另一个角度思考，说明我们要学会</w:t>
      </w:r>
      <w:r>
        <w:t>“</w:t>
      </w:r>
      <w:r>
        <w:t>顺势而为</w:t>
      </w:r>
      <w:r>
        <w:t>”</w:t>
      </w:r>
      <w:r>
        <w:t>，</w:t>
      </w:r>
      <w:r>
        <w:t>“</w:t>
      </w:r>
      <w:r>
        <w:t>找对方法比盲目下苦工夫更重要</w:t>
      </w:r>
      <w:r>
        <w:t>”</w:t>
      </w:r>
      <w:r>
        <w:t>等。材料二选自新时代领导人习近平总书记的发言，其中的重点就在于</w:t>
      </w:r>
      <w:r>
        <w:t>“</w:t>
      </w:r>
      <w:r>
        <w:t>攻坚克难</w:t>
      </w:r>
      <w:r>
        <w:t>”“</w:t>
      </w:r>
      <w:r>
        <w:t>奋斗</w:t>
      </w:r>
      <w:r>
        <w:t>”</w:t>
      </w:r>
      <w:r>
        <w:t>。这句话启发我们</w:t>
      </w:r>
      <w:r>
        <w:t>“</w:t>
      </w:r>
      <w:r>
        <w:t>攻坚克难</w:t>
      </w:r>
      <w:r>
        <w:t>”</w:t>
      </w:r>
      <w:r>
        <w:t>，要建立坚韧的意志品格，不畏风雨，所谓</w:t>
      </w:r>
      <w:r>
        <w:t>“</w:t>
      </w:r>
      <w:r>
        <w:t>千磨万击还坚劲，任尔东西南北风</w:t>
      </w:r>
      <w:r>
        <w:t>”</w:t>
      </w:r>
      <w:r>
        <w:t>也是如此。由此可见，青年人想要取得远大的成就，实现自己的人生价值，就要有目标，讲方法敢于挑战、战胜困难，迎难而上。</w:t>
      </w:r>
    </w:p>
    <w:p w:rsidR="002F5DFA" w:rsidRDefault="0063393C">
      <w:pPr>
        <w:shd w:val="clear" w:color="auto" w:fill="F2F2F2"/>
        <w:spacing w:line="360" w:lineRule="auto"/>
        <w:jc w:val="left"/>
        <w:textAlignment w:val="center"/>
      </w:pPr>
      <w:r>
        <w:t>写作时，可以抓住</w:t>
      </w:r>
      <w:r>
        <w:t>“</w:t>
      </w:r>
      <w:r>
        <w:t>逆水行舟</w:t>
      </w:r>
      <w:r>
        <w:t>”“</w:t>
      </w:r>
      <w:r>
        <w:t>攻坚克难</w:t>
      </w:r>
      <w:r>
        <w:t>”</w:t>
      </w:r>
      <w:r>
        <w:t>这一思想主题展开，立足时代青年的身份，说明我们要勇于责任担当，为了民族复兴的大业，要用奋斗去创造奇迹，要敢于攻坚克难，向最难之处攻坚，追求最远大的目标，切忌贪懒取巧，不能</w:t>
      </w:r>
      <w:r>
        <w:t>“</w:t>
      </w:r>
      <w:r>
        <w:t>佛系</w:t>
      </w:r>
      <w:r>
        <w:t>”“</w:t>
      </w:r>
      <w:r>
        <w:t>躺平</w:t>
      </w:r>
      <w:r>
        <w:t>”</w:t>
      </w:r>
      <w:r>
        <w:t>。在这一过程中，可用对比式论证结构，如不断攀登，才有一览天下的豪迈；停滞不前，只能与梦想遥遥相望。然后联系当下社会现象，指出正确的态度，要拒绝佛系，拒绝躺平，最后归结全篇，强调笃行不怠向远方，妙笔以书人生华章。也可以抓住对于材料一的多样理解，说明面对困境时，我们不仅需要有迎难而上的志气和毅力，更要讲方法将策略，力求用最小的代价取得圆满成果，而不是蛮干。</w:t>
      </w:r>
    </w:p>
    <w:p w:rsidR="002F5DFA" w:rsidRDefault="0063393C">
      <w:pPr>
        <w:shd w:val="clear" w:color="auto" w:fill="F2F2F2"/>
        <w:spacing w:line="360" w:lineRule="auto"/>
        <w:jc w:val="left"/>
        <w:textAlignment w:val="center"/>
        <w:rPr>
          <w:b/>
        </w:rPr>
      </w:pPr>
      <w:r>
        <w:rPr>
          <w:b/>
        </w:rPr>
        <w:t>立意：</w:t>
      </w:r>
    </w:p>
    <w:p w:rsidR="002F5DFA" w:rsidRDefault="0063393C">
      <w:pPr>
        <w:shd w:val="clear" w:color="auto" w:fill="F2F2F2"/>
        <w:spacing w:line="360" w:lineRule="auto"/>
        <w:jc w:val="left"/>
        <w:textAlignment w:val="center"/>
      </w:pPr>
      <w:r>
        <w:t>1.</w:t>
      </w:r>
      <w:r>
        <w:t>攻坚克难，笃行不怠。</w:t>
      </w:r>
    </w:p>
    <w:p w:rsidR="002F5DFA" w:rsidRDefault="0063393C">
      <w:pPr>
        <w:shd w:val="clear" w:color="auto" w:fill="F2F2F2"/>
        <w:spacing w:line="360" w:lineRule="auto"/>
        <w:jc w:val="left"/>
        <w:textAlignment w:val="center"/>
      </w:pPr>
      <w:r>
        <w:t>2.</w:t>
      </w:r>
      <w:r>
        <w:t>志不求易者成，事不避难者进。</w:t>
      </w:r>
    </w:p>
    <w:p w:rsidR="002F5DFA" w:rsidRDefault="0063393C">
      <w:pPr>
        <w:shd w:val="clear" w:color="auto" w:fill="F2F2F2"/>
        <w:spacing w:line="360" w:lineRule="auto"/>
        <w:jc w:val="left"/>
        <w:textAlignment w:val="center"/>
      </w:pPr>
      <w:r>
        <w:t>3.</w:t>
      </w:r>
      <w:r>
        <w:t>不惧路远，行则将至。</w:t>
      </w:r>
    </w:p>
    <w:p w:rsidR="002F5DFA" w:rsidRDefault="0063393C">
      <w:pPr>
        <w:shd w:val="clear" w:color="auto" w:fill="F2F2F2"/>
        <w:spacing w:line="360" w:lineRule="auto"/>
        <w:jc w:val="left"/>
        <w:textAlignment w:val="center"/>
      </w:pPr>
      <w:r>
        <w:t>4.</w:t>
      </w:r>
      <w:r>
        <w:t>坚守初心，讲究方法，攻坚克难。</w:t>
      </w:r>
    </w:p>
    <w:p w:rsidR="002F5DFA" w:rsidRDefault="002F5DFA">
      <w:pPr>
        <w:shd w:val="clear" w:color="auto" w:fill="F2F2F2"/>
        <w:spacing w:line="360" w:lineRule="auto"/>
        <w:jc w:val="left"/>
        <w:textAlignment w:val="center"/>
      </w:pPr>
    </w:p>
    <w:sectPr w:rsidR="002F5DFA">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851" w:footer="425"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393C" w:rsidRDefault="0063393C">
      <w:r>
        <w:separator/>
      </w:r>
    </w:p>
  </w:endnote>
  <w:endnote w:type="continuationSeparator" w:id="0">
    <w:p w:rsidR="0063393C" w:rsidRDefault="0063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63393C"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63393C" w:rsidRDefault="00855687" w:rsidP="006339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93C" w:rsidRDefault="00633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393C" w:rsidRDefault="0063393C">
      <w:r>
        <w:separator/>
      </w:r>
    </w:p>
  </w:footnote>
  <w:footnote w:type="continuationSeparator" w:id="0">
    <w:p w:rsidR="0063393C" w:rsidRDefault="0063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93C" w:rsidRDefault="006339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93C" w:rsidRPr="0063393C" w:rsidRDefault="0063393C" w:rsidP="0063393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393C" w:rsidRDefault="006339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0"/>
    <w:rsid w:val="00043B54"/>
    <w:rsid w:val="001D7A06"/>
    <w:rsid w:val="00284433"/>
    <w:rsid w:val="002A1EC6"/>
    <w:rsid w:val="002E035E"/>
    <w:rsid w:val="002F5DFA"/>
    <w:rsid w:val="0063393C"/>
    <w:rsid w:val="006B16C5"/>
    <w:rsid w:val="00776133"/>
    <w:rsid w:val="00855687"/>
    <w:rsid w:val="008C07DE"/>
    <w:rsid w:val="00A30CCE"/>
    <w:rsid w:val="00AC3E9C"/>
    <w:rsid w:val="00AD4B9F"/>
    <w:rsid w:val="00BC4F14"/>
    <w:rsid w:val="00BC62FB"/>
    <w:rsid w:val="00BF535F"/>
    <w:rsid w:val="00C806B0"/>
    <w:rsid w:val="00E476EE"/>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3014</Words>
  <Characters>17180</Characters>
  <Application>Microsoft Office Word</Application>
  <DocSecurity>0</DocSecurity>
  <Lines>143</Lines>
  <Paragraphs>40</Paragraphs>
  <ScaleCrop>false</ScaleCrop>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2024-06-04T07:55:00Z</dcterms:created>
  <dcterms:modified xsi:type="dcterms:W3CDTF">2024-06-04T07:55:00Z</dcterms:modified>
</cp:coreProperties>
</file>